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3986B" w14:textId="77777777" w:rsidR="008903C2" w:rsidRPr="00500922" w:rsidRDefault="008903C2" w:rsidP="008903C2">
      <w:pPr>
        <w:spacing w:line="240" w:lineRule="auto"/>
        <w:jc w:val="center"/>
        <w:rPr>
          <w:rFonts w:ascii="Noto Sans Black" w:eastAsia="Arial" w:hAnsi="Noto Sans Black" w:cs="Noto Sans Black"/>
          <w:bCs/>
          <w:color w:val="691C20"/>
          <w:sz w:val="20"/>
          <w:szCs w:val="20"/>
          <w:lang w:eastAsia="es-MX"/>
        </w:rPr>
      </w:pPr>
      <w:r w:rsidRPr="00500922">
        <w:rPr>
          <w:rFonts w:ascii="Noto Sans Black" w:eastAsia="Arial" w:hAnsi="Noto Sans Black" w:cs="Noto Sans Black"/>
          <w:bCs/>
          <w:color w:val="691C20"/>
          <w:sz w:val="20"/>
          <w:szCs w:val="20"/>
          <w:lang w:eastAsia="es-MX"/>
        </w:rPr>
        <w:t>ANEXO 1: ACTA DE CONSTITUCIÓN DEL COMITÉ DE CONTRALORÍA SOCIAL / ESCRITO LIBRE</w:t>
      </w:r>
    </w:p>
    <w:p w14:paraId="31A4AFAF" w14:textId="77777777" w:rsidR="0005684D" w:rsidRPr="0005684D" w:rsidRDefault="0005684D" w:rsidP="00620E40">
      <w:pPr>
        <w:spacing w:after="0" w:line="240" w:lineRule="auto"/>
        <w:jc w:val="center"/>
        <w:rPr>
          <w:rFonts w:ascii="Noto Sans Black" w:eastAsia="Arial" w:hAnsi="Noto Sans Black" w:cs="Noto Sans Black"/>
          <w:b/>
          <w:bCs/>
          <w:sz w:val="20"/>
          <w:szCs w:val="20"/>
          <w:lang w:eastAsia="es-MX"/>
        </w:rPr>
      </w:pPr>
      <w:bookmarkStart w:id="0" w:name="_Hlk156497602"/>
      <w:bookmarkStart w:id="1" w:name="_Hlk124337853"/>
      <w:r w:rsidRPr="0005684D">
        <w:rPr>
          <w:rFonts w:ascii="Noto Sans Black" w:eastAsia="Arial" w:hAnsi="Noto Sans Black" w:cs="Noto Sans Black"/>
          <w:b/>
          <w:bCs/>
          <w:sz w:val="20"/>
          <w:szCs w:val="20"/>
          <w:lang w:eastAsia="es-MX"/>
        </w:rPr>
        <w:t xml:space="preserve">NOMBRE DEL PROGRAMA:  </w:t>
      </w:r>
      <w:bookmarkEnd w:id="0"/>
      <w:r w:rsidRPr="0005684D">
        <w:rPr>
          <w:rFonts w:ascii="Noto Sans Black" w:eastAsia="Arial" w:hAnsi="Noto Sans Black" w:cs="Noto Sans Black"/>
          <w:b/>
          <w:bCs/>
          <w:sz w:val="20"/>
          <w:szCs w:val="20"/>
          <w:lang w:eastAsia="es-MX"/>
        </w:rPr>
        <w:t>APOYOS A LA CULTURA</w:t>
      </w:r>
    </w:p>
    <w:p w14:paraId="15F4988E" w14:textId="77777777" w:rsidR="0005684D" w:rsidRPr="0005684D" w:rsidRDefault="0005684D" w:rsidP="00620E40">
      <w:pPr>
        <w:spacing w:after="0" w:line="240" w:lineRule="auto"/>
        <w:jc w:val="center"/>
        <w:rPr>
          <w:rFonts w:ascii="Noto Sans Black" w:eastAsia="Arial" w:hAnsi="Noto Sans Black" w:cs="Noto Sans Black"/>
          <w:b/>
          <w:bCs/>
          <w:sz w:val="20"/>
          <w:szCs w:val="20"/>
          <w:lang w:eastAsia="es-MX"/>
        </w:rPr>
      </w:pPr>
      <w:r w:rsidRPr="0005684D">
        <w:rPr>
          <w:rFonts w:ascii="Noto Sans Black" w:eastAsia="Arial" w:hAnsi="Noto Sans Black" w:cs="Noto Sans Black"/>
          <w:b/>
          <w:bCs/>
          <w:sz w:val="20"/>
          <w:szCs w:val="20"/>
          <w:lang w:eastAsia="es-MX"/>
        </w:rPr>
        <w:t>APOYO A INSTITUCIONES ESTATALES DE CULTURA (AIEC)</w:t>
      </w:r>
    </w:p>
    <w:p w14:paraId="759B1ACD" w14:textId="49BC8997" w:rsidR="008903C2" w:rsidRPr="00500922" w:rsidRDefault="0005684D" w:rsidP="00620E40">
      <w:pPr>
        <w:spacing w:after="0" w:line="240" w:lineRule="auto"/>
        <w:jc w:val="center"/>
        <w:rPr>
          <w:rFonts w:ascii="Noto Sans Black" w:eastAsia="Arial" w:hAnsi="Noto Sans Black" w:cs="Noto Sans Black"/>
          <w:bCs/>
          <w:sz w:val="20"/>
          <w:szCs w:val="20"/>
          <w:lang w:eastAsia="es-MX"/>
        </w:rPr>
      </w:pPr>
      <w:r w:rsidRPr="0005684D">
        <w:rPr>
          <w:rFonts w:ascii="Noto Sans Black" w:eastAsia="Arial" w:hAnsi="Noto Sans Black" w:cs="Noto Sans Black"/>
          <w:b/>
          <w:bCs/>
          <w:sz w:val="20"/>
          <w:szCs w:val="20"/>
          <w:lang w:eastAsia="es-MX"/>
        </w:rPr>
        <w:t>EJERCICIO FISCAL 202</w:t>
      </w:r>
      <w:bookmarkEnd w:id="1"/>
      <w:r w:rsidR="006C0ED4">
        <w:rPr>
          <w:rFonts w:ascii="Noto Sans Black" w:eastAsia="Arial" w:hAnsi="Noto Sans Black" w:cs="Noto Sans Black"/>
          <w:b/>
          <w:bCs/>
          <w:sz w:val="20"/>
          <w:szCs w:val="20"/>
          <w:lang w:eastAsia="es-MX"/>
        </w:rPr>
        <w:t>6</w:t>
      </w:r>
    </w:p>
    <w:p w14:paraId="5A601F36" w14:textId="347D187C" w:rsidR="008903C2" w:rsidRPr="00500922" w:rsidRDefault="007A0F70" w:rsidP="007A0F70">
      <w:pPr>
        <w:tabs>
          <w:tab w:val="center" w:pos="4419"/>
          <w:tab w:val="right" w:pos="8838"/>
        </w:tabs>
        <w:spacing w:after="0" w:line="240" w:lineRule="auto"/>
        <w:rPr>
          <w:rFonts w:ascii="Noto Sans Black" w:eastAsia="Times New Roman" w:hAnsi="Noto Sans Black" w:cs="Noto Sans Black"/>
          <w:bCs/>
          <w:sz w:val="20"/>
          <w:szCs w:val="20"/>
          <w:lang w:eastAsia="es-MX"/>
        </w:rPr>
      </w:pPr>
      <w:r>
        <w:rPr>
          <w:rFonts w:ascii="Noto Sans Black" w:eastAsia="Times New Roman" w:hAnsi="Noto Sans Black" w:cs="Noto Sans Black"/>
          <w:bCs/>
          <w:sz w:val="20"/>
          <w:szCs w:val="20"/>
          <w:lang w:eastAsia="es-MX"/>
        </w:rPr>
        <w:tab/>
      </w:r>
      <w:r>
        <w:rPr>
          <w:rFonts w:ascii="Noto Sans Black" w:eastAsia="Times New Roman" w:hAnsi="Noto Sans Black" w:cs="Noto Sans Black"/>
          <w:bCs/>
          <w:sz w:val="20"/>
          <w:szCs w:val="20"/>
          <w:lang w:eastAsia="es-MX"/>
        </w:rPr>
        <w:tab/>
      </w:r>
      <w:r w:rsidR="008903C2" w:rsidRPr="00500922">
        <w:rPr>
          <w:rFonts w:ascii="Noto Sans Black" w:eastAsia="Times New Roman" w:hAnsi="Noto Sans Black" w:cs="Noto Sans Black"/>
          <w:bCs/>
          <w:sz w:val="20"/>
          <w:szCs w:val="20"/>
          <w:lang w:eastAsia="es-MX"/>
        </w:rPr>
        <w:t xml:space="preserve">Fecha de constitución: </w:t>
      </w:r>
      <w:proofErr w:type="spellStart"/>
      <w:r w:rsidR="008903C2" w:rsidRPr="00500922">
        <w:rPr>
          <w:rFonts w:ascii="Noto Sans Black" w:eastAsia="Times New Roman" w:hAnsi="Noto Sans Black" w:cs="Noto Sans Black"/>
          <w:bCs/>
          <w:sz w:val="20"/>
          <w:szCs w:val="20"/>
          <w:lang w:eastAsia="es-MX"/>
        </w:rPr>
        <w:t>dd</w:t>
      </w:r>
      <w:proofErr w:type="spellEnd"/>
      <w:r w:rsidR="008903C2" w:rsidRPr="00500922">
        <w:rPr>
          <w:rFonts w:ascii="Noto Sans Black" w:eastAsia="Times New Roman" w:hAnsi="Noto Sans Black" w:cs="Noto Sans Black"/>
          <w:bCs/>
          <w:sz w:val="20"/>
          <w:szCs w:val="20"/>
          <w:lang w:eastAsia="es-MX"/>
        </w:rPr>
        <w:t>/mm/</w:t>
      </w:r>
      <w:proofErr w:type="spellStart"/>
      <w:r w:rsidR="008903C2" w:rsidRPr="00500922">
        <w:rPr>
          <w:rFonts w:ascii="Noto Sans Black" w:eastAsia="Times New Roman" w:hAnsi="Noto Sans Black" w:cs="Noto Sans Black"/>
          <w:bCs/>
          <w:sz w:val="20"/>
          <w:szCs w:val="20"/>
          <w:lang w:eastAsia="es-MX"/>
        </w:rPr>
        <w:t>aaaa</w:t>
      </w:r>
      <w:proofErr w:type="spellEnd"/>
    </w:p>
    <w:p w14:paraId="349A3475" w14:textId="77777777" w:rsidR="008903C2" w:rsidRPr="00500922" w:rsidRDefault="008903C2" w:rsidP="008903C2">
      <w:pPr>
        <w:spacing w:after="0" w:line="240" w:lineRule="auto"/>
        <w:jc w:val="right"/>
        <w:rPr>
          <w:rFonts w:ascii="Noto Sans" w:eastAsia="Times New Roman" w:hAnsi="Noto Sans" w:cs="Noto Sans"/>
          <w:b/>
          <w:bCs/>
          <w:sz w:val="20"/>
          <w:szCs w:val="20"/>
          <w:lang w:eastAsia="es-MX"/>
        </w:rPr>
      </w:pPr>
    </w:p>
    <w:tbl>
      <w:tblPr>
        <w:tblW w:w="8771" w:type="dxa"/>
        <w:jc w:val="center"/>
        <w:tblCellMar>
          <w:left w:w="70" w:type="dxa"/>
          <w:right w:w="70" w:type="dxa"/>
        </w:tblCellMar>
        <w:tblLook w:val="04A0" w:firstRow="1" w:lastRow="0" w:firstColumn="1" w:lastColumn="0" w:noHBand="0" w:noVBand="1"/>
      </w:tblPr>
      <w:tblGrid>
        <w:gridCol w:w="8771"/>
      </w:tblGrid>
      <w:tr w:rsidR="008903C2" w:rsidRPr="00500922" w14:paraId="67ED1DBC" w14:textId="77777777" w:rsidTr="004A4E55">
        <w:trPr>
          <w:trHeight w:val="467"/>
          <w:jc w:val="center"/>
        </w:trPr>
        <w:tc>
          <w:tcPr>
            <w:tcW w:w="8771" w:type="dxa"/>
            <w:tcBorders>
              <w:top w:val="single" w:sz="4" w:space="0" w:color="auto"/>
              <w:left w:val="single" w:sz="4" w:space="0" w:color="auto"/>
              <w:bottom w:val="single" w:sz="4" w:space="0" w:color="auto"/>
              <w:right w:val="single" w:sz="4" w:space="0" w:color="auto"/>
            </w:tcBorders>
            <w:shd w:val="clear" w:color="auto" w:fill="691C20"/>
            <w:vAlign w:val="center"/>
            <w:hideMark/>
          </w:tcPr>
          <w:p w14:paraId="1ADB3E2E" w14:textId="77777777" w:rsidR="008903C2" w:rsidRPr="00500922" w:rsidRDefault="008903C2" w:rsidP="004A4E55">
            <w:pPr>
              <w:spacing w:after="0" w:line="240" w:lineRule="auto"/>
              <w:rPr>
                <w:rFonts w:ascii="Noto Sans" w:eastAsia="Times New Roman" w:hAnsi="Noto Sans" w:cs="Noto Sans"/>
                <w:b/>
                <w:bCs/>
                <w:color w:val="FFFFFF" w:themeColor="background1"/>
                <w:sz w:val="18"/>
                <w:szCs w:val="18"/>
                <w:lang w:eastAsia="es-MX"/>
              </w:rPr>
            </w:pPr>
            <w:r w:rsidRPr="00500922">
              <w:rPr>
                <w:rFonts w:ascii="Noto Sans" w:eastAsia="Times New Roman" w:hAnsi="Noto Sans" w:cs="Noto Sans"/>
                <w:b/>
                <w:bCs/>
                <w:color w:val="FFFFFF" w:themeColor="background1"/>
                <w:sz w:val="20"/>
                <w:szCs w:val="18"/>
                <w:lang w:eastAsia="es-MX"/>
              </w:rPr>
              <w:t>Nombre del Comité de Contraloría Social</w:t>
            </w:r>
          </w:p>
        </w:tc>
      </w:tr>
      <w:tr w:rsidR="008903C2" w:rsidRPr="00500922" w14:paraId="5E743537" w14:textId="77777777" w:rsidTr="004A4E55">
        <w:trPr>
          <w:trHeight w:val="378"/>
          <w:jc w:val="center"/>
        </w:trPr>
        <w:tc>
          <w:tcPr>
            <w:tcW w:w="8771" w:type="dxa"/>
            <w:tcBorders>
              <w:top w:val="nil"/>
              <w:left w:val="single" w:sz="4" w:space="0" w:color="auto"/>
              <w:bottom w:val="single" w:sz="4" w:space="0" w:color="auto"/>
              <w:right w:val="single" w:sz="4" w:space="0" w:color="auto"/>
            </w:tcBorders>
            <w:noWrap/>
            <w:vAlign w:val="bottom"/>
            <w:hideMark/>
          </w:tcPr>
          <w:p w14:paraId="0E9AA9E3" w14:textId="77777777" w:rsidR="008903C2" w:rsidRPr="00500922" w:rsidRDefault="008903C2" w:rsidP="004A4E55">
            <w:pPr>
              <w:spacing w:after="0" w:line="240" w:lineRule="auto"/>
              <w:rPr>
                <w:rFonts w:ascii="Noto Sans" w:eastAsia="Times New Roman" w:hAnsi="Noto Sans" w:cs="Noto Sans"/>
                <w:color w:val="000000"/>
                <w:sz w:val="18"/>
                <w:szCs w:val="18"/>
                <w:lang w:eastAsia="es-MX"/>
              </w:rPr>
            </w:pPr>
          </w:p>
        </w:tc>
      </w:tr>
      <w:tr w:rsidR="008903C2" w:rsidRPr="00500922" w14:paraId="164A37AD" w14:textId="77777777" w:rsidTr="004A4E55">
        <w:trPr>
          <w:trHeight w:val="467"/>
          <w:jc w:val="center"/>
        </w:trPr>
        <w:tc>
          <w:tcPr>
            <w:tcW w:w="8771" w:type="dxa"/>
            <w:tcBorders>
              <w:top w:val="single" w:sz="4" w:space="0" w:color="auto"/>
              <w:left w:val="single" w:sz="4" w:space="0" w:color="auto"/>
              <w:bottom w:val="single" w:sz="4" w:space="0" w:color="auto"/>
              <w:right w:val="single" w:sz="4" w:space="0" w:color="auto"/>
            </w:tcBorders>
            <w:shd w:val="clear" w:color="auto" w:fill="691C20"/>
            <w:vAlign w:val="center"/>
            <w:hideMark/>
          </w:tcPr>
          <w:p w14:paraId="2B2A7153" w14:textId="77777777" w:rsidR="008903C2" w:rsidRPr="00500922" w:rsidRDefault="008903C2" w:rsidP="004A4E55">
            <w:pPr>
              <w:spacing w:after="0" w:line="240" w:lineRule="auto"/>
              <w:rPr>
                <w:rFonts w:ascii="Noto Sans" w:eastAsia="Times New Roman" w:hAnsi="Noto Sans" w:cs="Noto Sans"/>
                <w:b/>
                <w:bCs/>
                <w:color w:val="000000"/>
                <w:sz w:val="18"/>
                <w:szCs w:val="18"/>
                <w:lang w:eastAsia="es-MX"/>
              </w:rPr>
            </w:pPr>
            <w:r w:rsidRPr="00500922">
              <w:rPr>
                <w:rFonts w:ascii="Noto Sans" w:eastAsia="Times New Roman" w:hAnsi="Noto Sans" w:cs="Noto Sans"/>
                <w:b/>
                <w:bCs/>
                <w:color w:val="FFFFFF" w:themeColor="background1"/>
                <w:sz w:val="20"/>
                <w:szCs w:val="18"/>
                <w:lang w:eastAsia="es-MX"/>
              </w:rPr>
              <w:t>Clave del Comité asignada por la Instancia Normativa del Programa</w:t>
            </w:r>
          </w:p>
        </w:tc>
      </w:tr>
      <w:tr w:rsidR="008903C2" w:rsidRPr="00500922" w14:paraId="06F57A03" w14:textId="77777777" w:rsidTr="004A4E55">
        <w:trPr>
          <w:trHeight w:val="378"/>
          <w:jc w:val="center"/>
        </w:trPr>
        <w:tc>
          <w:tcPr>
            <w:tcW w:w="8771" w:type="dxa"/>
            <w:tcBorders>
              <w:top w:val="nil"/>
              <w:left w:val="single" w:sz="4" w:space="0" w:color="auto"/>
              <w:bottom w:val="single" w:sz="4" w:space="0" w:color="auto"/>
              <w:right w:val="single" w:sz="4" w:space="0" w:color="auto"/>
            </w:tcBorders>
            <w:noWrap/>
            <w:vAlign w:val="bottom"/>
            <w:hideMark/>
          </w:tcPr>
          <w:p w14:paraId="38469601" w14:textId="77777777" w:rsidR="008903C2" w:rsidRPr="00500922" w:rsidRDefault="008903C2" w:rsidP="004A4E55">
            <w:pPr>
              <w:spacing w:after="0" w:line="240" w:lineRule="auto"/>
              <w:rPr>
                <w:rFonts w:ascii="Noto Sans" w:eastAsia="Times New Roman" w:hAnsi="Noto Sans" w:cs="Noto Sans"/>
                <w:color w:val="000000"/>
                <w:sz w:val="18"/>
                <w:szCs w:val="18"/>
                <w:lang w:eastAsia="es-MX"/>
              </w:rPr>
            </w:pPr>
            <w:r w:rsidRPr="00500922">
              <w:rPr>
                <w:rFonts w:ascii="Noto Sans" w:eastAsia="Times New Roman" w:hAnsi="Noto Sans" w:cs="Noto Sans"/>
                <w:color w:val="000000"/>
                <w:sz w:val="18"/>
                <w:szCs w:val="18"/>
                <w:lang w:eastAsia="es-MX"/>
              </w:rPr>
              <w:t> </w:t>
            </w:r>
          </w:p>
        </w:tc>
      </w:tr>
    </w:tbl>
    <w:p w14:paraId="125669CF" w14:textId="77777777" w:rsidR="008903C2" w:rsidRDefault="008903C2" w:rsidP="008903C2">
      <w:pPr>
        <w:tabs>
          <w:tab w:val="left" w:pos="1534"/>
        </w:tabs>
        <w:spacing w:line="240" w:lineRule="auto"/>
        <w:rPr>
          <w:rFonts w:ascii="Noto Sans" w:eastAsia="Arial" w:hAnsi="Noto Sans" w:cs="Noto Sans"/>
          <w:i/>
          <w:sz w:val="20"/>
          <w:szCs w:val="20"/>
          <w:lang w:eastAsia="es-MX"/>
        </w:rPr>
      </w:pPr>
    </w:p>
    <w:p w14:paraId="1825DDD4" w14:textId="77777777" w:rsidR="008903C2" w:rsidRPr="00500922" w:rsidRDefault="008903C2" w:rsidP="008903C2">
      <w:pPr>
        <w:tabs>
          <w:tab w:val="left" w:pos="1534"/>
        </w:tabs>
        <w:spacing w:line="240" w:lineRule="auto"/>
        <w:rPr>
          <w:rFonts w:ascii="Noto Sans" w:eastAsia="Arial" w:hAnsi="Noto Sans" w:cs="Noto Sans"/>
          <w:i/>
          <w:sz w:val="20"/>
          <w:szCs w:val="20"/>
          <w:lang w:eastAsia="es-MX"/>
        </w:rPr>
      </w:pPr>
      <w:r w:rsidRPr="00500922">
        <w:rPr>
          <w:rFonts w:ascii="Noto Sans" w:eastAsia="Arial" w:hAnsi="Noto Sans" w:cs="Noto Sans"/>
          <w:i/>
          <w:sz w:val="20"/>
          <w:szCs w:val="20"/>
          <w:lang w:eastAsia="es-MX"/>
        </w:rPr>
        <w:t>¿El Comité de Contraloría Social fue constituido en años anteriores? Sí ____   No_____</w:t>
      </w:r>
    </w:p>
    <w:tbl>
      <w:tblPr>
        <w:tblW w:w="8789" w:type="dxa"/>
        <w:tblInd w:w="-5" w:type="dxa"/>
        <w:tblCellMar>
          <w:left w:w="70" w:type="dxa"/>
          <w:right w:w="70" w:type="dxa"/>
        </w:tblCellMar>
        <w:tblLook w:val="04A0" w:firstRow="1" w:lastRow="0" w:firstColumn="1" w:lastColumn="0" w:noHBand="0" w:noVBand="1"/>
      </w:tblPr>
      <w:tblGrid>
        <w:gridCol w:w="2552"/>
        <w:gridCol w:w="6237"/>
      </w:tblGrid>
      <w:tr w:rsidR="008903C2" w:rsidRPr="00500922" w14:paraId="61D8267C" w14:textId="77777777" w:rsidTr="004A4E55">
        <w:trPr>
          <w:trHeight w:val="386"/>
        </w:trPr>
        <w:tc>
          <w:tcPr>
            <w:tcW w:w="8789" w:type="dxa"/>
            <w:gridSpan w:val="2"/>
            <w:tcBorders>
              <w:top w:val="single" w:sz="4" w:space="0" w:color="auto"/>
              <w:left w:val="single" w:sz="4" w:space="0" w:color="auto"/>
              <w:bottom w:val="single" w:sz="4" w:space="0" w:color="auto"/>
              <w:right w:val="single" w:sz="4" w:space="0" w:color="auto"/>
            </w:tcBorders>
            <w:shd w:val="clear" w:color="auto" w:fill="691C20"/>
            <w:noWrap/>
            <w:vAlign w:val="center"/>
            <w:hideMark/>
          </w:tcPr>
          <w:p w14:paraId="7FBBC742" w14:textId="77777777" w:rsidR="008903C2" w:rsidRPr="00500922" w:rsidRDefault="008903C2" w:rsidP="004A4E55">
            <w:pPr>
              <w:spacing w:after="0" w:line="240" w:lineRule="auto"/>
              <w:jc w:val="center"/>
              <w:rPr>
                <w:rFonts w:ascii="Noto Sans" w:eastAsia="Times New Roman" w:hAnsi="Noto Sans" w:cs="Noto Sans"/>
                <w:b/>
                <w:bCs/>
                <w:sz w:val="18"/>
                <w:szCs w:val="18"/>
                <w:lang w:eastAsia="es-MX"/>
              </w:rPr>
            </w:pPr>
            <w:r w:rsidRPr="00500922">
              <w:rPr>
                <w:rFonts w:ascii="Noto Sans" w:hAnsi="Noto Sans" w:cs="Noto Sans"/>
                <w:b/>
                <w:color w:val="FFFFFF" w:themeColor="background1"/>
                <w:sz w:val="20"/>
              </w:rPr>
              <w:t>Domicilio donde se constituye el Comité</w:t>
            </w:r>
          </w:p>
        </w:tc>
      </w:tr>
      <w:tr w:rsidR="008903C2" w:rsidRPr="00500922" w14:paraId="1EDE29DF" w14:textId="77777777" w:rsidTr="004A4E55">
        <w:trPr>
          <w:trHeight w:val="418"/>
        </w:trPr>
        <w:tc>
          <w:tcPr>
            <w:tcW w:w="2552" w:type="dxa"/>
            <w:tcBorders>
              <w:top w:val="nil"/>
              <w:left w:val="single" w:sz="4" w:space="0" w:color="auto"/>
              <w:bottom w:val="single" w:sz="4" w:space="0" w:color="auto"/>
              <w:right w:val="single" w:sz="4" w:space="0" w:color="auto"/>
            </w:tcBorders>
            <w:shd w:val="clear" w:color="auto" w:fill="691C20"/>
            <w:noWrap/>
            <w:vAlign w:val="center"/>
            <w:hideMark/>
          </w:tcPr>
          <w:p w14:paraId="3C495876" w14:textId="77777777" w:rsidR="008903C2" w:rsidRPr="00500922" w:rsidRDefault="008903C2" w:rsidP="004A4E55">
            <w:pPr>
              <w:spacing w:after="0" w:line="240" w:lineRule="auto"/>
              <w:rPr>
                <w:rFonts w:ascii="Noto Sans" w:eastAsia="Times New Roman" w:hAnsi="Noto Sans" w:cs="Noto Sans"/>
                <w:b/>
                <w:bCs/>
                <w:color w:val="FFFFFF" w:themeColor="background1"/>
                <w:sz w:val="18"/>
                <w:szCs w:val="18"/>
                <w:lang w:eastAsia="es-MX"/>
              </w:rPr>
            </w:pPr>
            <w:r w:rsidRPr="00500922">
              <w:rPr>
                <w:rFonts w:ascii="Noto Sans" w:eastAsia="Times New Roman" w:hAnsi="Noto Sans" w:cs="Noto Sans"/>
                <w:b/>
                <w:bCs/>
                <w:color w:val="FFFFFF" w:themeColor="background1"/>
                <w:sz w:val="18"/>
                <w:szCs w:val="18"/>
                <w:lang w:eastAsia="es-MX"/>
              </w:rPr>
              <w:t>Entidad federativa:</w:t>
            </w:r>
          </w:p>
        </w:tc>
        <w:tc>
          <w:tcPr>
            <w:tcW w:w="6237" w:type="dxa"/>
            <w:tcBorders>
              <w:top w:val="nil"/>
              <w:left w:val="nil"/>
              <w:bottom w:val="single" w:sz="4" w:space="0" w:color="auto"/>
              <w:right w:val="single" w:sz="4" w:space="0" w:color="auto"/>
            </w:tcBorders>
            <w:noWrap/>
            <w:vAlign w:val="center"/>
          </w:tcPr>
          <w:p w14:paraId="64D3728B" w14:textId="77777777" w:rsidR="008903C2" w:rsidRPr="00500922" w:rsidRDefault="008903C2" w:rsidP="004A4E55">
            <w:pPr>
              <w:spacing w:after="0" w:line="240" w:lineRule="auto"/>
              <w:rPr>
                <w:rFonts w:ascii="Noto Sans" w:eastAsia="Times New Roman" w:hAnsi="Noto Sans" w:cs="Noto Sans"/>
                <w:color w:val="000000"/>
                <w:sz w:val="18"/>
                <w:szCs w:val="18"/>
                <w:lang w:eastAsia="es-MX"/>
              </w:rPr>
            </w:pPr>
          </w:p>
        </w:tc>
      </w:tr>
      <w:tr w:rsidR="008903C2" w:rsidRPr="00500922" w14:paraId="0E2A34BB" w14:textId="77777777" w:rsidTr="004A4E55">
        <w:trPr>
          <w:trHeight w:val="410"/>
        </w:trPr>
        <w:tc>
          <w:tcPr>
            <w:tcW w:w="2552" w:type="dxa"/>
            <w:tcBorders>
              <w:top w:val="nil"/>
              <w:left w:val="single" w:sz="4" w:space="0" w:color="auto"/>
              <w:bottom w:val="single" w:sz="4" w:space="0" w:color="auto"/>
              <w:right w:val="single" w:sz="4" w:space="0" w:color="auto"/>
            </w:tcBorders>
            <w:shd w:val="clear" w:color="auto" w:fill="691C20"/>
            <w:noWrap/>
            <w:vAlign w:val="center"/>
          </w:tcPr>
          <w:p w14:paraId="4BF90EA7" w14:textId="77777777" w:rsidR="008903C2" w:rsidRPr="00500922" w:rsidRDefault="008903C2" w:rsidP="004A4E55">
            <w:pPr>
              <w:spacing w:after="0" w:line="240" w:lineRule="auto"/>
              <w:rPr>
                <w:rFonts w:ascii="Noto Sans" w:eastAsia="Times New Roman" w:hAnsi="Noto Sans" w:cs="Noto Sans"/>
                <w:b/>
                <w:bCs/>
                <w:color w:val="FFFFFF" w:themeColor="background1"/>
                <w:sz w:val="18"/>
                <w:szCs w:val="18"/>
                <w:lang w:eastAsia="es-MX"/>
              </w:rPr>
            </w:pPr>
            <w:r w:rsidRPr="00500922">
              <w:rPr>
                <w:rFonts w:ascii="Noto Sans" w:eastAsia="Times New Roman" w:hAnsi="Noto Sans" w:cs="Noto Sans"/>
                <w:b/>
                <w:bCs/>
                <w:color w:val="FFFFFF" w:themeColor="background1"/>
                <w:sz w:val="18"/>
                <w:szCs w:val="18"/>
                <w:lang w:eastAsia="es-MX"/>
              </w:rPr>
              <w:t>Municipio:</w:t>
            </w:r>
          </w:p>
        </w:tc>
        <w:tc>
          <w:tcPr>
            <w:tcW w:w="6237" w:type="dxa"/>
            <w:tcBorders>
              <w:top w:val="nil"/>
              <w:left w:val="nil"/>
              <w:bottom w:val="single" w:sz="4" w:space="0" w:color="auto"/>
              <w:right w:val="single" w:sz="4" w:space="0" w:color="auto"/>
            </w:tcBorders>
            <w:noWrap/>
            <w:vAlign w:val="center"/>
          </w:tcPr>
          <w:p w14:paraId="2CB3F0D0" w14:textId="77777777" w:rsidR="008903C2" w:rsidRPr="00500922" w:rsidRDefault="008903C2" w:rsidP="004A4E55">
            <w:pPr>
              <w:spacing w:after="0" w:line="240" w:lineRule="auto"/>
              <w:rPr>
                <w:rFonts w:ascii="Noto Sans" w:eastAsia="Arial" w:hAnsi="Noto Sans" w:cs="Noto Sans"/>
                <w:color w:val="000000"/>
                <w:sz w:val="18"/>
                <w:szCs w:val="18"/>
                <w:lang w:eastAsia="es-MX"/>
              </w:rPr>
            </w:pPr>
          </w:p>
        </w:tc>
      </w:tr>
      <w:tr w:rsidR="008903C2" w:rsidRPr="00500922" w14:paraId="50EEECC9" w14:textId="77777777" w:rsidTr="004A4E55">
        <w:trPr>
          <w:trHeight w:val="410"/>
        </w:trPr>
        <w:tc>
          <w:tcPr>
            <w:tcW w:w="2552" w:type="dxa"/>
            <w:tcBorders>
              <w:top w:val="nil"/>
              <w:left w:val="single" w:sz="4" w:space="0" w:color="auto"/>
              <w:bottom w:val="single" w:sz="4" w:space="0" w:color="auto"/>
              <w:right w:val="single" w:sz="4" w:space="0" w:color="auto"/>
            </w:tcBorders>
            <w:shd w:val="clear" w:color="auto" w:fill="691C20"/>
            <w:noWrap/>
            <w:vAlign w:val="center"/>
          </w:tcPr>
          <w:p w14:paraId="0435A342" w14:textId="77777777" w:rsidR="008903C2" w:rsidRPr="00500922" w:rsidRDefault="008903C2" w:rsidP="004A4E55">
            <w:pPr>
              <w:spacing w:after="0" w:line="240" w:lineRule="auto"/>
              <w:rPr>
                <w:rFonts w:ascii="Noto Sans" w:eastAsia="Times New Roman" w:hAnsi="Noto Sans" w:cs="Noto Sans"/>
                <w:b/>
                <w:bCs/>
                <w:color w:val="FFFFFF" w:themeColor="background1"/>
                <w:sz w:val="18"/>
                <w:szCs w:val="18"/>
                <w:lang w:eastAsia="es-MX"/>
              </w:rPr>
            </w:pPr>
            <w:r w:rsidRPr="00500922">
              <w:rPr>
                <w:rFonts w:ascii="Noto Sans" w:eastAsia="Times New Roman" w:hAnsi="Noto Sans" w:cs="Noto Sans"/>
                <w:b/>
                <w:bCs/>
                <w:color w:val="FFFFFF" w:themeColor="background1"/>
                <w:sz w:val="18"/>
                <w:szCs w:val="18"/>
                <w:lang w:eastAsia="es-MX"/>
              </w:rPr>
              <w:t>Localidad:</w:t>
            </w:r>
          </w:p>
        </w:tc>
        <w:tc>
          <w:tcPr>
            <w:tcW w:w="6237" w:type="dxa"/>
            <w:tcBorders>
              <w:top w:val="nil"/>
              <w:left w:val="nil"/>
              <w:bottom w:val="single" w:sz="4" w:space="0" w:color="auto"/>
              <w:right w:val="single" w:sz="4" w:space="0" w:color="auto"/>
            </w:tcBorders>
            <w:noWrap/>
            <w:vAlign w:val="center"/>
            <w:hideMark/>
          </w:tcPr>
          <w:p w14:paraId="18C4CCBB"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w:t>
            </w:r>
          </w:p>
        </w:tc>
      </w:tr>
      <w:tr w:rsidR="008903C2" w:rsidRPr="00500922" w14:paraId="581E2DFD" w14:textId="77777777" w:rsidTr="004A4E55">
        <w:trPr>
          <w:trHeight w:val="416"/>
        </w:trPr>
        <w:tc>
          <w:tcPr>
            <w:tcW w:w="2552" w:type="dxa"/>
            <w:tcBorders>
              <w:top w:val="nil"/>
              <w:left w:val="single" w:sz="4" w:space="0" w:color="auto"/>
              <w:bottom w:val="single" w:sz="4" w:space="0" w:color="auto"/>
              <w:right w:val="single" w:sz="4" w:space="0" w:color="auto"/>
            </w:tcBorders>
            <w:shd w:val="clear" w:color="auto" w:fill="691C20"/>
            <w:noWrap/>
            <w:vAlign w:val="center"/>
          </w:tcPr>
          <w:p w14:paraId="78FEC677" w14:textId="77777777" w:rsidR="008903C2" w:rsidRPr="00500922" w:rsidRDefault="008903C2" w:rsidP="004A4E55">
            <w:pPr>
              <w:spacing w:after="0" w:line="240" w:lineRule="auto"/>
              <w:rPr>
                <w:rFonts w:ascii="Noto Sans" w:eastAsia="Times New Roman" w:hAnsi="Noto Sans" w:cs="Noto Sans"/>
                <w:b/>
                <w:bCs/>
                <w:color w:val="FFFFFF" w:themeColor="background1"/>
                <w:sz w:val="18"/>
                <w:szCs w:val="18"/>
                <w:lang w:eastAsia="es-MX"/>
              </w:rPr>
            </w:pPr>
            <w:r w:rsidRPr="00500922">
              <w:rPr>
                <w:rFonts w:ascii="Noto Sans" w:eastAsia="Times New Roman" w:hAnsi="Noto Sans" w:cs="Noto Sans"/>
                <w:b/>
                <w:bCs/>
                <w:color w:val="FFFFFF" w:themeColor="background1"/>
                <w:sz w:val="18"/>
                <w:szCs w:val="18"/>
                <w:lang w:eastAsia="es-MX"/>
              </w:rPr>
              <w:t>Calle:</w:t>
            </w:r>
          </w:p>
        </w:tc>
        <w:tc>
          <w:tcPr>
            <w:tcW w:w="6237" w:type="dxa"/>
            <w:tcBorders>
              <w:top w:val="nil"/>
              <w:left w:val="nil"/>
              <w:bottom w:val="single" w:sz="4" w:space="0" w:color="auto"/>
              <w:right w:val="single" w:sz="4" w:space="0" w:color="auto"/>
            </w:tcBorders>
            <w:noWrap/>
            <w:vAlign w:val="center"/>
            <w:hideMark/>
          </w:tcPr>
          <w:p w14:paraId="6110AF33"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w:t>
            </w:r>
          </w:p>
        </w:tc>
      </w:tr>
      <w:tr w:rsidR="008903C2" w:rsidRPr="00500922" w14:paraId="30AEAFE5" w14:textId="77777777" w:rsidTr="004A4E55">
        <w:trPr>
          <w:trHeight w:val="422"/>
        </w:trPr>
        <w:tc>
          <w:tcPr>
            <w:tcW w:w="2552" w:type="dxa"/>
            <w:tcBorders>
              <w:top w:val="nil"/>
              <w:left w:val="single" w:sz="4" w:space="0" w:color="auto"/>
              <w:bottom w:val="single" w:sz="4" w:space="0" w:color="auto"/>
              <w:right w:val="single" w:sz="4" w:space="0" w:color="auto"/>
            </w:tcBorders>
            <w:shd w:val="clear" w:color="auto" w:fill="691C20"/>
            <w:noWrap/>
            <w:vAlign w:val="center"/>
          </w:tcPr>
          <w:p w14:paraId="18D7236C" w14:textId="77777777" w:rsidR="008903C2" w:rsidRPr="00500922" w:rsidRDefault="008903C2" w:rsidP="004A4E55">
            <w:pPr>
              <w:spacing w:after="0" w:line="240" w:lineRule="auto"/>
              <w:rPr>
                <w:rFonts w:ascii="Noto Sans" w:eastAsia="Times New Roman" w:hAnsi="Noto Sans" w:cs="Noto Sans"/>
                <w:b/>
                <w:bCs/>
                <w:color w:val="FFFFFF" w:themeColor="background1"/>
                <w:sz w:val="18"/>
                <w:szCs w:val="18"/>
                <w:lang w:eastAsia="es-MX"/>
              </w:rPr>
            </w:pPr>
            <w:r w:rsidRPr="00500922">
              <w:rPr>
                <w:rFonts w:ascii="Noto Sans" w:eastAsia="Times New Roman" w:hAnsi="Noto Sans" w:cs="Noto Sans"/>
                <w:b/>
                <w:bCs/>
                <w:color w:val="FFFFFF" w:themeColor="background1"/>
                <w:sz w:val="18"/>
                <w:szCs w:val="18"/>
                <w:lang w:eastAsia="es-MX"/>
              </w:rPr>
              <w:t>Número:</w:t>
            </w:r>
          </w:p>
        </w:tc>
        <w:tc>
          <w:tcPr>
            <w:tcW w:w="6237" w:type="dxa"/>
            <w:tcBorders>
              <w:top w:val="nil"/>
              <w:left w:val="nil"/>
              <w:bottom w:val="single" w:sz="4" w:space="0" w:color="auto"/>
              <w:right w:val="single" w:sz="4" w:space="0" w:color="auto"/>
            </w:tcBorders>
            <w:noWrap/>
            <w:vAlign w:val="center"/>
            <w:hideMark/>
          </w:tcPr>
          <w:p w14:paraId="107697EA"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w:t>
            </w:r>
          </w:p>
        </w:tc>
      </w:tr>
      <w:tr w:rsidR="008903C2" w:rsidRPr="00500922" w14:paraId="4BABD56D" w14:textId="77777777" w:rsidTr="004A4E55">
        <w:trPr>
          <w:trHeight w:val="400"/>
        </w:trPr>
        <w:tc>
          <w:tcPr>
            <w:tcW w:w="2552" w:type="dxa"/>
            <w:tcBorders>
              <w:top w:val="nil"/>
              <w:left w:val="single" w:sz="4" w:space="0" w:color="auto"/>
              <w:bottom w:val="single" w:sz="4" w:space="0" w:color="auto"/>
              <w:right w:val="single" w:sz="4" w:space="0" w:color="auto"/>
            </w:tcBorders>
            <w:shd w:val="clear" w:color="auto" w:fill="691C20"/>
            <w:noWrap/>
            <w:vAlign w:val="center"/>
          </w:tcPr>
          <w:p w14:paraId="389EAD66" w14:textId="77777777" w:rsidR="008903C2" w:rsidRPr="00500922" w:rsidRDefault="008903C2" w:rsidP="004A4E55">
            <w:pPr>
              <w:spacing w:after="0" w:line="240" w:lineRule="auto"/>
              <w:rPr>
                <w:rFonts w:ascii="Noto Sans" w:eastAsia="Times New Roman" w:hAnsi="Noto Sans" w:cs="Noto Sans"/>
                <w:b/>
                <w:bCs/>
                <w:color w:val="FFFFFF" w:themeColor="background1"/>
                <w:sz w:val="18"/>
                <w:szCs w:val="18"/>
                <w:lang w:eastAsia="es-MX"/>
              </w:rPr>
            </w:pPr>
            <w:r w:rsidRPr="00500922">
              <w:rPr>
                <w:rFonts w:ascii="Noto Sans" w:eastAsia="Times New Roman" w:hAnsi="Noto Sans" w:cs="Noto Sans"/>
                <w:b/>
                <w:bCs/>
                <w:color w:val="FFFFFF" w:themeColor="background1"/>
                <w:sz w:val="18"/>
                <w:szCs w:val="18"/>
                <w:lang w:eastAsia="es-MX"/>
              </w:rPr>
              <w:t xml:space="preserve">Colonia: </w:t>
            </w:r>
          </w:p>
        </w:tc>
        <w:tc>
          <w:tcPr>
            <w:tcW w:w="6237" w:type="dxa"/>
            <w:tcBorders>
              <w:top w:val="nil"/>
              <w:left w:val="nil"/>
              <w:bottom w:val="single" w:sz="4" w:space="0" w:color="auto"/>
              <w:right w:val="single" w:sz="4" w:space="0" w:color="auto"/>
            </w:tcBorders>
            <w:noWrap/>
            <w:vAlign w:val="center"/>
            <w:hideMark/>
          </w:tcPr>
          <w:p w14:paraId="3A6EE74A"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w:t>
            </w:r>
          </w:p>
        </w:tc>
      </w:tr>
      <w:tr w:rsidR="008903C2" w:rsidRPr="00500922" w14:paraId="44A1BD2E" w14:textId="77777777" w:rsidTr="004A4E55">
        <w:trPr>
          <w:trHeight w:val="433"/>
        </w:trPr>
        <w:tc>
          <w:tcPr>
            <w:tcW w:w="2552" w:type="dxa"/>
            <w:tcBorders>
              <w:top w:val="nil"/>
              <w:left w:val="single" w:sz="4" w:space="0" w:color="auto"/>
              <w:bottom w:val="single" w:sz="4" w:space="0" w:color="auto"/>
              <w:right w:val="single" w:sz="4" w:space="0" w:color="auto"/>
            </w:tcBorders>
            <w:shd w:val="clear" w:color="auto" w:fill="691C20"/>
            <w:noWrap/>
            <w:vAlign w:val="center"/>
          </w:tcPr>
          <w:p w14:paraId="1A27A4BF" w14:textId="77777777" w:rsidR="008903C2" w:rsidRPr="00500922" w:rsidRDefault="008903C2" w:rsidP="004A4E55">
            <w:pPr>
              <w:spacing w:after="0" w:line="240" w:lineRule="auto"/>
              <w:rPr>
                <w:rFonts w:ascii="Noto Sans" w:eastAsia="Times New Roman" w:hAnsi="Noto Sans" w:cs="Noto Sans"/>
                <w:b/>
                <w:bCs/>
                <w:color w:val="FFFFFF" w:themeColor="background1"/>
                <w:sz w:val="18"/>
                <w:szCs w:val="18"/>
                <w:lang w:eastAsia="es-MX"/>
              </w:rPr>
            </w:pPr>
            <w:r w:rsidRPr="00500922">
              <w:rPr>
                <w:rFonts w:ascii="Noto Sans" w:eastAsia="Times New Roman" w:hAnsi="Noto Sans" w:cs="Noto Sans"/>
                <w:b/>
                <w:bCs/>
                <w:color w:val="FFFFFF" w:themeColor="background1"/>
                <w:sz w:val="18"/>
                <w:szCs w:val="18"/>
                <w:lang w:eastAsia="es-MX"/>
              </w:rPr>
              <w:t>Código Postal:</w:t>
            </w:r>
          </w:p>
        </w:tc>
        <w:tc>
          <w:tcPr>
            <w:tcW w:w="6237" w:type="dxa"/>
            <w:tcBorders>
              <w:top w:val="nil"/>
              <w:left w:val="nil"/>
              <w:bottom w:val="single" w:sz="4" w:space="0" w:color="auto"/>
              <w:right w:val="single" w:sz="4" w:space="0" w:color="auto"/>
            </w:tcBorders>
            <w:noWrap/>
            <w:vAlign w:val="center"/>
            <w:hideMark/>
          </w:tcPr>
          <w:p w14:paraId="7DE7E74F"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w:t>
            </w:r>
          </w:p>
        </w:tc>
      </w:tr>
    </w:tbl>
    <w:p w14:paraId="0BE374BE" w14:textId="77777777" w:rsidR="008903C2" w:rsidRPr="00500922" w:rsidRDefault="008903C2" w:rsidP="008903C2">
      <w:pPr>
        <w:spacing w:after="0" w:line="240" w:lineRule="auto"/>
        <w:contextualSpacing/>
        <w:rPr>
          <w:rFonts w:ascii="Noto Sans" w:eastAsia="Arial" w:hAnsi="Noto Sans" w:cs="Noto Sans"/>
          <w:b/>
          <w:color w:val="691C20"/>
          <w:sz w:val="20"/>
          <w:szCs w:val="20"/>
          <w:lang w:eastAsia="es-MX"/>
        </w:rPr>
      </w:pPr>
    </w:p>
    <w:tbl>
      <w:tblPr>
        <w:tblpPr w:leftFromText="141" w:rightFromText="141" w:vertAnchor="text" w:horzAnchor="margin" w:tblpY="98"/>
        <w:tblW w:w="8789" w:type="dxa"/>
        <w:tblCellMar>
          <w:left w:w="70" w:type="dxa"/>
          <w:right w:w="70" w:type="dxa"/>
        </w:tblCellMar>
        <w:tblLook w:val="04A0" w:firstRow="1" w:lastRow="0" w:firstColumn="1" w:lastColumn="0" w:noHBand="0" w:noVBand="1"/>
      </w:tblPr>
      <w:tblGrid>
        <w:gridCol w:w="2552"/>
        <w:gridCol w:w="6237"/>
      </w:tblGrid>
      <w:tr w:rsidR="008903C2" w:rsidRPr="00500922" w14:paraId="626FC056" w14:textId="77777777" w:rsidTr="004A4E55">
        <w:trPr>
          <w:trHeight w:val="386"/>
        </w:trPr>
        <w:tc>
          <w:tcPr>
            <w:tcW w:w="8789" w:type="dxa"/>
            <w:gridSpan w:val="2"/>
            <w:tcBorders>
              <w:top w:val="single" w:sz="4" w:space="0" w:color="auto"/>
              <w:left w:val="single" w:sz="4" w:space="0" w:color="auto"/>
              <w:bottom w:val="single" w:sz="4" w:space="0" w:color="auto"/>
              <w:right w:val="single" w:sz="4" w:space="0" w:color="auto"/>
            </w:tcBorders>
            <w:shd w:val="clear" w:color="auto" w:fill="691C20"/>
            <w:noWrap/>
            <w:vAlign w:val="center"/>
          </w:tcPr>
          <w:p w14:paraId="30024722" w14:textId="77777777" w:rsidR="008903C2" w:rsidRPr="00500922" w:rsidRDefault="008903C2" w:rsidP="004A4E55">
            <w:pPr>
              <w:spacing w:after="0" w:line="240" w:lineRule="auto"/>
              <w:jc w:val="center"/>
              <w:rPr>
                <w:rFonts w:ascii="Noto Sans" w:eastAsia="Times New Roman" w:hAnsi="Noto Sans" w:cs="Noto Sans"/>
                <w:b/>
                <w:color w:val="000000"/>
                <w:sz w:val="20"/>
                <w:szCs w:val="20"/>
                <w:lang w:eastAsia="es-MX"/>
              </w:rPr>
            </w:pPr>
            <w:r w:rsidRPr="00500922">
              <w:rPr>
                <w:rFonts w:ascii="Noto Sans" w:eastAsia="Times New Roman" w:hAnsi="Noto Sans" w:cs="Noto Sans"/>
                <w:b/>
                <w:color w:val="FFFFFF" w:themeColor="background1"/>
                <w:sz w:val="20"/>
                <w:szCs w:val="20"/>
                <w:lang w:eastAsia="es-MX"/>
              </w:rPr>
              <w:t>Datos del beneficio a vigilar</w:t>
            </w:r>
          </w:p>
        </w:tc>
      </w:tr>
      <w:tr w:rsidR="008903C2" w:rsidRPr="00500922" w14:paraId="54125E26" w14:textId="77777777" w:rsidTr="004A4E55">
        <w:trPr>
          <w:trHeight w:val="386"/>
        </w:trPr>
        <w:tc>
          <w:tcPr>
            <w:tcW w:w="2552" w:type="dxa"/>
            <w:tcBorders>
              <w:top w:val="single" w:sz="4" w:space="0" w:color="auto"/>
              <w:left w:val="single" w:sz="4" w:space="0" w:color="auto"/>
              <w:bottom w:val="single" w:sz="4" w:space="0" w:color="000000"/>
              <w:right w:val="single" w:sz="4" w:space="0" w:color="auto"/>
            </w:tcBorders>
            <w:shd w:val="clear" w:color="auto" w:fill="691C20"/>
            <w:noWrap/>
            <w:vAlign w:val="center"/>
            <w:hideMark/>
          </w:tcPr>
          <w:p w14:paraId="74328D0A" w14:textId="77777777" w:rsidR="008903C2" w:rsidRPr="00500922" w:rsidRDefault="008903C2" w:rsidP="004A4E55">
            <w:pPr>
              <w:spacing w:after="0" w:line="240" w:lineRule="auto"/>
              <w:rPr>
                <w:rFonts w:ascii="Noto Sans" w:eastAsia="Times New Roman" w:hAnsi="Noto Sans" w:cs="Noto Sans"/>
                <w:b/>
                <w:bCs/>
                <w:color w:val="FFFFFF" w:themeColor="background1"/>
                <w:sz w:val="18"/>
                <w:szCs w:val="18"/>
                <w:lang w:eastAsia="es-MX"/>
              </w:rPr>
            </w:pPr>
            <w:r w:rsidRPr="00500922">
              <w:rPr>
                <w:rFonts w:ascii="Noto Sans" w:eastAsia="Arial" w:hAnsi="Noto Sans" w:cs="Noto Sans"/>
                <w:b/>
                <w:bCs/>
                <w:color w:val="FFFFFF" w:themeColor="background1"/>
                <w:sz w:val="18"/>
                <w:szCs w:val="18"/>
                <w:lang w:eastAsia="es-MX"/>
              </w:rPr>
              <w:t>Nombre del beneficio:</w:t>
            </w:r>
          </w:p>
        </w:tc>
        <w:tc>
          <w:tcPr>
            <w:tcW w:w="6237" w:type="dxa"/>
            <w:tcBorders>
              <w:top w:val="single" w:sz="4" w:space="0" w:color="auto"/>
              <w:left w:val="nil"/>
              <w:bottom w:val="single" w:sz="4" w:space="0" w:color="auto"/>
              <w:right w:val="single" w:sz="4" w:space="0" w:color="auto"/>
            </w:tcBorders>
            <w:noWrap/>
            <w:vAlign w:val="center"/>
            <w:hideMark/>
          </w:tcPr>
          <w:p w14:paraId="5259A4C1"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p>
        </w:tc>
      </w:tr>
      <w:tr w:rsidR="008903C2" w:rsidRPr="00500922" w14:paraId="1D9D28B9" w14:textId="77777777" w:rsidTr="004A4E55">
        <w:trPr>
          <w:trHeight w:val="418"/>
        </w:trPr>
        <w:tc>
          <w:tcPr>
            <w:tcW w:w="2552" w:type="dxa"/>
            <w:tcBorders>
              <w:top w:val="single" w:sz="4" w:space="0" w:color="000000"/>
              <w:left w:val="single" w:sz="4" w:space="0" w:color="auto"/>
              <w:bottom w:val="single" w:sz="4" w:space="0" w:color="auto"/>
              <w:right w:val="single" w:sz="4" w:space="0" w:color="auto"/>
            </w:tcBorders>
            <w:shd w:val="clear" w:color="auto" w:fill="691C20"/>
            <w:noWrap/>
            <w:vAlign w:val="center"/>
            <w:hideMark/>
          </w:tcPr>
          <w:p w14:paraId="5FB2B012" w14:textId="77777777" w:rsidR="008903C2" w:rsidRPr="00500922" w:rsidRDefault="008903C2" w:rsidP="004A4E55">
            <w:pPr>
              <w:spacing w:after="0" w:line="240" w:lineRule="auto"/>
              <w:rPr>
                <w:rFonts w:ascii="Noto Sans" w:eastAsia="Times New Roman" w:hAnsi="Noto Sans" w:cs="Noto Sans"/>
                <w:b/>
                <w:bCs/>
                <w:color w:val="FFFFFF" w:themeColor="background1"/>
                <w:sz w:val="18"/>
                <w:szCs w:val="18"/>
                <w:lang w:eastAsia="es-MX"/>
              </w:rPr>
            </w:pPr>
            <w:r w:rsidRPr="00500922">
              <w:rPr>
                <w:rFonts w:ascii="Noto Sans" w:eastAsia="Times New Roman" w:hAnsi="Noto Sans" w:cs="Noto Sans"/>
                <w:b/>
                <w:bCs/>
                <w:color w:val="FFFFFF" w:themeColor="background1"/>
                <w:sz w:val="18"/>
                <w:szCs w:val="18"/>
                <w:lang w:eastAsia="es-MX"/>
              </w:rPr>
              <w:t>Tipo de beneficio:</w:t>
            </w:r>
          </w:p>
        </w:tc>
        <w:tc>
          <w:tcPr>
            <w:tcW w:w="6237" w:type="dxa"/>
            <w:tcBorders>
              <w:top w:val="nil"/>
              <w:left w:val="nil"/>
              <w:bottom w:val="single" w:sz="4" w:space="0" w:color="auto"/>
              <w:right w:val="single" w:sz="4" w:space="0" w:color="auto"/>
            </w:tcBorders>
            <w:noWrap/>
            <w:vAlign w:val="center"/>
            <w:hideMark/>
          </w:tcPr>
          <w:p w14:paraId="65197B54" w14:textId="77777777" w:rsidR="008903C2" w:rsidRPr="00500922" w:rsidRDefault="008903C2" w:rsidP="004A4E55">
            <w:pPr>
              <w:spacing w:after="0" w:line="240" w:lineRule="auto"/>
              <w:rPr>
                <w:rFonts w:ascii="Noto Sans" w:eastAsia="Times New Roman" w:hAnsi="Noto Sans" w:cs="Noto Sans"/>
                <w:color w:val="000000"/>
                <w:sz w:val="18"/>
                <w:szCs w:val="18"/>
                <w:lang w:eastAsia="es-MX"/>
              </w:rPr>
            </w:pPr>
            <w:r w:rsidRPr="00500922">
              <w:rPr>
                <w:rFonts w:ascii="Noto Sans" w:eastAsia="Times New Roman" w:hAnsi="Noto Sans" w:cs="Noto Sans"/>
                <w:color w:val="000000"/>
                <w:sz w:val="18"/>
                <w:szCs w:val="18"/>
                <w:lang w:eastAsia="es-MX"/>
              </w:rPr>
              <w:t xml:space="preserve"> Apoyo:                         Obra:                        Servicio:                   Otro: </w:t>
            </w:r>
          </w:p>
        </w:tc>
      </w:tr>
      <w:tr w:rsidR="008903C2" w:rsidRPr="00500922" w14:paraId="630219B9" w14:textId="77777777" w:rsidTr="004A4E55">
        <w:trPr>
          <w:trHeight w:val="410"/>
        </w:trPr>
        <w:tc>
          <w:tcPr>
            <w:tcW w:w="2552" w:type="dxa"/>
            <w:tcBorders>
              <w:top w:val="nil"/>
              <w:left w:val="single" w:sz="4" w:space="0" w:color="auto"/>
              <w:bottom w:val="single" w:sz="4" w:space="0" w:color="auto"/>
              <w:right w:val="single" w:sz="4" w:space="0" w:color="auto"/>
            </w:tcBorders>
            <w:shd w:val="clear" w:color="auto" w:fill="691C20"/>
            <w:noWrap/>
            <w:vAlign w:val="center"/>
          </w:tcPr>
          <w:p w14:paraId="31300791" w14:textId="77777777" w:rsidR="008903C2" w:rsidRPr="00500922" w:rsidRDefault="008903C2" w:rsidP="004A4E55">
            <w:pPr>
              <w:spacing w:after="0" w:line="240" w:lineRule="auto"/>
              <w:rPr>
                <w:rFonts w:ascii="Noto Sans" w:eastAsia="Times New Roman" w:hAnsi="Noto Sans" w:cs="Noto Sans"/>
                <w:b/>
                <w:bCs/>
                <w:color w:val="FFFFFF" w:themeColor="background1"/>
                <w:sz w:val="18"/>
                <w:szCs w:val="18"/>
                <w:lang w:eastAsia="es-MX"/>
              </w:rPr>
            </w:pPr>
            <w:r w:rsidRPr="00500922">
              <w:rPr>
                <w:rFonts w:ascii="Noto Sans" w:eastAsia="Times New Roman" w:hAnsi="Noto Sans" w:cs="Noto Sans"/>
                <w:b/>
                <w:bCs/>
                <w:color w:val="FFFFFF" w:themeColor="background1"/>
                <w:sz w:val="18"/>
                <w:szCs w:val="18"/>
                <w:lang w:eastAsia="es-MX"/>
              </w:rPr>
              <w:t>Número de personas beneficiarias:</w:t>
            </w:r>
          </w:p>
        </w:tc>
        <w:tc>
          <w:tcPr>
            <w:tcW w:w="6237" w:type="dxa"/>
            <w:tcBorders>
              <w:top w:val="nil"/>
              <w:left w:val="nil"/>
              <w:bottom w:val="single" w:sz="4" w:space="0" w:color="auto"/>
              <w:right w:val="single" w:sz="4" w:space="0" w:color="auto"/>
            </w:tcBorders>
            <w:noWrap/>
            <w:vAlign w:val="center"/>
          </w:tcPr>
          <w:p w14:paraId="1A9F0EA9" w14:textId="77777777" w:rsidR="008903C2" w:rsidRPr="00500922" w:rsidRDefault="008903C2" w:rsidP="004A4E55">
            <w:pPr>
              <w:spacing w:after="0" w:line="240" w:lineRule="auto"/>
              <w:rPr>
                <w:rFonts w:ascii="Noto Sans" w:eastAsia="Arial" w:hAnsi="Noto Sans" w:cs="Noto Sans"/>
                <w:color w:val="000000"/>
                <w:sz w:val="18"/>
                <w:szCs w:val="18"/>
                <w:lang w:eastAsia="es-MX"/>
              </w:rPr>
            </w:pPr>
            <w:r w:rsidRPr="00500922">
              <w:rPr>
                <w:rFonts w:ascii="Noto Sans" w:eastAsia="Arial" w:hAnsi="Noto Sans" w:cs="Noto Sans"/>
                <w:color w:val="000000"/>
                <w:sz w:val="18"/>
                <w:szCs w:val="18"/>
                <w:lang w:eastAsia="es-MX"/>
              </w:rPr>
              <w:t>Hombres:                               Mujeres:                                Total:</w:t>
            </w:r>
          </w:p>
        </w:tc>
      </w:tr>
      <w:tr w:rsidR="008903C2" w:rsidRPr="00500922" w14:paraId="210DDB71" w14:textId="77777777" w:rsidTr="004A4E55">
        <w:trPr>
          <w:trHeight w:val="410"/>
        </w:trPr>
        <w:tc>
          <w:tcPr>
            <w:tcW w:w="2552" w:type="dxa"/>
            <w:tcBorders>
              <w:top w:val="nil"/>
              <w:left w:val="single" w:sz="4" w:space="0" w:color="auto"/>
              <w:bottom w:val="single" w:sz="4" w:space="0" w:color="auto"/>
              <w:right w:val="single" w:sz="4" w:space="0" w:color="auto"/>
            </w:tcBorders>
            <w:shd w:val="clear" w:color="auto" w:fill="691C20"/>
            <w:noWrap/>
            <w:vAlign w:val="center"/>
            <w:hideMark/>
          </w:tcPr>
          <w:p w14:paraId="62A1AE1D" w14:textId="77777777" w:rsidR="008903C2" w:rsidRPr="00500922" w:rsidRDefault="008903C2" w:rsidP="004A4E55">
            <w:pPr>
              <w:spacing w:after="0" w:line="240" w:lineRule="auto"/>
              <w:rPr>
                <w:rFonts w:ascii="Noto Sans" w:eastAsia="Times New Roman" w:hAnsi="Noto Sans" w:cs="Noto Sans"/>
                <w:b/>
                <w:bCs/>
                <w:color w:val="FFFFFF" w:themeColor="background1"/>
                <w:sz w:val="18"/>
                <w:szCs w:val="18"/>
                <w:lang w:eastAsia="es-MX"/>
              </w:rPr>
            </w:pPr>
            <w:r w:rsidRPr="00500922">
              <w:rPr>
                <w:rFonts w:ascii="Noto Sans" w:eastAsia="Times New Roman" w:hAnsi="Noto Sans" w:cs="Noto Sans"/>
                <w:b/>
                <w:bCs/>
                <w:color w:val="FFFFFF" w:themeColor="background1"/>
                <w:sz w:val="18"/>
                <w:szCs w:val="18"/>
                <w:lang w:eastAsia="es-MX"/>
              </w:rPr>
              <w:t>Entidad federativa:</w:t>
            </w:r>
          </w:p>
        </w:tc>
        <w:tc>
          <w:tcPr>
            <w:tcW w:w="6237" w:type="dxa"/>
            <w:tcBorders>
              <w:top w:val="nil"/>
              <w:left w:val="nil"/>
              <w:bottom w:val="single" w:sz="4" w:space="0" w:color="auto"/>
              <w:right w:val="single" w:sz="4" w:space="0" w:color="auto"/>
            </w:tcBorders>
            <w:noWrap/>
            <w:vAlign w:val="center"/>
            <w:hideMark/>
          </w:tcPr>
          <w:p w14:paraId="6FA17B8E"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w:t>
            </w:r>
          </w:p>
        </w:tc>
      </w:tr>
      <w:tr w:rsidR="008903C2" w:rsidRPr="00500922" w14:paraId="6D7D5751" w14:textId="77777777" w:rsidTr="004A4E55">
        <w:trPr>
          <w:trHeight w:val="416"/>
        </w:trPr>
        <w:tc>
          <w:tcPr>
            <w:tcW w:w="2552" w:type="dxa"/>
            <w:tcBorders>
              <w:top w:val="nil"/>
              <w:left w:val="single" w:sz="4" w:space="0" w:color="auto"/>
              <w:bottom w:val="single" w:sz="4" w:space="0" w:color="auto"/>
              <w:right w:val="single" w:sz="4" w:space="0" w:color="auto"/>
            </w:tcBorders>
            <w:shd w:val="clear" w:color="auto" w:fill="691C20"/>
            <w:noWrap/>
            <w:vAlign w:val="center"/>
            <w:hideMark/>
          </w:tcPr>
          <w:p w14:paraId="2BA84469" w14:textId="77777777" w:rsidR="008903C2" w:rsidRPr="00500922" w:rsidRDefault="008903C2" w:rsidP="004A4E55">
            <w:pPr>
              <w:spacing w:after="0" w:line="240" w:lineRule="auto"/>
              <w:rPr>
                <w:rFonts w:ascii="Noto Sans" w:eastAsia="Times New Roman" w:hAnsi="Noto Sans" w:cs="Noto Sans"/>
                <w:b/>
                <w:bCs/>
                <w:color w:val="FFFFFF" w:themeColor="background1"/>
                <w:sz w:val="18"/>
                <w:szCs w:val="18"/>
                <w:lang w:eastAsia="es-MX"/>
              </w:rPr>
            </w:pPr>
            <w:r w:rsidRPr="00500922">
              <w:rPr>
                <w:rFonts w:ascii="Noto Sans" w:eastAsia="Arial" w:hAnsi="Noto Sans" w:cs="Noto Sans"/>
                <w:b/>
                <w:bCs/>
                <w:color w:val="FFFFFF" w:themeColor="background1"/>
                <w:sz w:val="18"/>
                <w:szCs w:val="18"/>
                <w:lang w:eastAsia="es-MX"/>
              </w:rPr>
              <w:t>Municipio:</w:t>
            </w:r>
          </w:p>
        </w:tc>
        <w:tc>
          <w:tcPr>
            <w:tcW w:w="6237" w:type="dxa"/>
            <w:tcBorders>
              <w:top w:val="nil"/>
              <w:left w:val="nil"/>
              <w:bottom w:val="single" w:sz="4" w:space="0" w:color="auto"/>
              <w:right w:val="single" w:sz="4" w:space="0" w:color="auto"/>
            </w:tcBorders>
            <w:noWrap/>
            <w:vAlign w:val="center"/>
            <w:hideMark/>
          </w:tcPr>
          <w:p w14:paraId="7155391F"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w:t>
            </w:r>
          </w:p>
        </w:tc>
      </w:tr>
      <w:tr w:rsidR="008903C2" w:rsidRPr="00500922" w14:paraId="7026193E" w14:textId="77777777" w:rsidTr="004A4E55">
        <w:trPr>
          <w:trHeight w:val="422"/>
        </w:trPr>
        <w:tc>
          <w:tcPr>
            <w:tcW w:w="2552" w:type="dxa"/>
            <w:tcBorders>
              <w:top w:val="nil"/>
              <w:left w:val="single" w:sz="4" w:space="0" w:color="auto"/>
              <w:bottom w:val="single" w:sz="4" w:space="0" w:color="auto"/>
              <w:right w:val="single" w:sz="4" w:space="0" w:color="auto"/>
            </w:tcBorders>
            <w:shd w:val="clear" w:color="auto" w:fill="691C20"/>
            <w:noWrap/>
            <w:vAlign w:val="center"/>
            <w:hideMark/>
          </w:tcPr>
          <w:p w14:paraId="7C8B9E68" w14:textId="77777777" w:rsidR="008903C2" w:rsidRPr="00500922" w:rsidRDefault="008903C2" w:rsidP="004A4E55">
            <w:pPr>
              <w:spacing w:after="0" w:line="240" w:lineRule="auto"/>
              <w:rPr>
                <w:rFonts w:ascii="Noto Sans" w:eastAsia="Times New Roman" w:hAnsi="Noto Sans" w:cs="Noto Sans"/>
                <w:b/>
                <w:bCs/>
                <w:color w:val="FFFFFF" w:themeColor="background1"/>
                <w:sz w:val="18"/>
                <w:szCs w:val="18"/>
                <w:lang w:eastAsia="es-MX"/>
              </w:rPr>
            </w:pPr>
            <w:r w:rsidRPr="00500922">
              <w:rPr>
                <w:rFonts w:ascii="Noto Sans" w:eastAsia="Arial" w:hAnsi="Noto Sans" w:cs="Noto Sans"/>
                <w:b/>
                <w:bCs/>
                <w:color w:val="FFFFFF" w:themeColor="background1"/>
                <w:sz w:val="18"/>
                <w:szCs w:val="18"/>
                <w:lang w:eastAsia="es-MX"/>
              </w:rPr>
              <w:t>Localidad:</w:t>
            </w:r>
          </w:p>
        </w:tc>
        <w:tc>
          <w:tcPr>
            <w:tcW w:w="6237" w:type="dxa"/>
            <w:tcBorders>
              <w:top w:val="nil"/>
              <w:left w:val="nil"/>
              <w:bottom w:val="single" w:sz="4" w:space="0" w:color="auto"/>
              <w:right w:val="single" w:sz="4" w:space="0" w:color="auto"/>
            </w:tcBorders>
            <w:noWrap/>
            <w:vAlign w:val="center"/>
            <w:hideMark/>
          </w:tcPr>
          <w:p w14:paraId="1348EFD9"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w:t>
            </w:r>
          </w:p>
        </w:tc>
      </w:tr>
      <w:tr w:rsidR="008903C2" w:rsidRPr="00500922" w14:paraId="482CD954" w14:textId="77777777" w:rsidTr="004A4E55">
        <w:trPr>
          <w:trHeight w:val="400"/>
        </w:trPr>
        <w:tc>
          <w:tcPr>
            <w:tcW w:w="2552" w:type="dxa"/>
            <w:tcBorders>
              <w:top w:val="nil"/>
              <w:left w:val="single" w:sz="4" w:space="0" w:color="auto"/>
              <w:bottom w:val="single" w:sz="4" w:space="0" w:color="auto"/>
              <w:right w:val="single" w:sz="4" w:space="0" w:color="auto"/>
            </w:tcBorders>
            <w:shd w:val="clear" w:color="auto" w:fill="691C20"/>
            <w:noWrap/>
            <w:vAlign w:val="center"/>
            <w:hideMark/>
          </w:tcPr>
          <w:p w14:paraId="00A34F52" w14:textId="77777777" w:rsidR="008903C2" w:rsidRPr="00500922" w:rsidRDefault="008903C2" w:rsidP="004A4E55">
            <w:pPr>
              <w:spacing w:after="0" w:line="240" w:lineRule="auto"/>
              <w:rPr>
                <w:rFonts w:ascii="Noto Sans" w:eastAsia="Times New Roman" w:hAnsi="Noto Sans" w:cs="Noto Sans"/>
                <w:b/>
                <w:bCs/>
                <w:color w:val="FFFFFF" w:themeColor="background1"/>
                <w:sz w:val="18"/>
                <w:szCs w:val="18"/>
                <w:lang w:eastAsia="es-MX"/>
              </w:rPr>
            </w:pPr>
            <w:r w:rsidRPr="00500922">
              <w:rPr>
                <w:rFonts w:ascii="Noto Sans" w:eastAsia="Arial" w:hAnsi="Noto Sans" w:cs="Noto Sans"/>
                <w:b/>
                <w:bCs/>
                <w:color w:val="FFFFFF" w:themeColor="background1"/>
                <w:sz w:val="18"/>
                <w:szCs w:val="18"/>
                <w:lang w:eastAsia="es-MX"/>
              </w:rPr>
              <w:t>Comentarios:</w:t>
            </w:r>
          </w:p>
        </w:tc>
        <w:tc>
          <w:tcPr>
            <w:tcW w:w="6237" w:type="dxa"/>
            <w:tcBorders>
              <w:top w:val="nil"/>
              <w:left w:val="nil"/>
              <w:bottom w:val="single" w:sz="4" w:space="0" w:color="auto"/>
              <w:right w:val="single" w:sz="4" w:space="0" w:color="auto"/>
            </w:tcBorders>
            <w:noWrap/>
            <w:vAlign w:val="center"/>
            <w:hideMark/>
          </w:tcPr>
          <w:p w14:paraId="1426B091" w14:textId="77777777" w:rsidR="008903C2" w:rsidRPr="00500922" w:rsidRDefault="008903C2" w:rsidP="004A4E55">
            <w:pPr>
              <w:spacing w:after="0" w:line="240" w:lineRule="auto"/>
              <w:rPr>
                <w:rFonts w:ascii="Noto Sans" w:eastAsia="Arial" w:hAnsi="Noto Sans" w:cs="Noto Sans"/>
                <w:color w:val="000000"/>
                <w:sz w:val="20"/>
                <w:szCs w:val="20"/>
                <w:lang w:eastAsia="es-MX"/>
              </w:rPr>
            </w:pPr>
            <w:r w:rsidRPr="00500922">
              <w:rPr>
                <w:rFonts w:ascii="Noto Sans" w:eastAsia="Arial" w:hAnsi="Noto Sans" w:cs="Noto Sans"/>
                <w:color w:val="000000"/>
                <w:sz w:val="20"/>
                <w:szCs w:val="20"/>
                <w:lang w:eastAsia="es-MX"/>
              </w:rPr>
              <w:t> </w:t>
            </w:r>
          </w:p>
          <w:p w14:paraId="2B5071DC"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p>
        </w:tc>
      </w:tr>
      <w:tr w:rsidR="008903C2" w:rsidRPr="00500922" w14:paraId="5CB0C6C5" w14:textId="77777777" w:rsidTr="004A4E55">
        <w:trPr>
          <w:trHeight w:val="433"/>
        </w:trPr>
        <w:tc>
          <w:tcPr>
            <w:tcW w:w="2552" w:type="dxa"/>
            <w:tcBorders>
              <w:top w:val="nil"/>
              <w:left w:val="single" w:sz="4" w:space="0" w:color="auto"/>
              <w:bottom w:val="single" w:sz="4" w:space="0" w:color="auto"/>
              <w:right w:val="single" w:sz="4" w:space="0" w:color="auto"/>
            </w:tcBorders>
            <w:shd w:val="clear" w:color="auto" w:fill="691C20"/>
            <w:noWrap/>
            <w:vAlign w:val="center"/>
            <w:hideMark/>
          </w:tcPr>
          <w:p w14:paraId="7B9A49E2" w14:textId="77777777" w:rsidR="008903C2" w:rsidRPr="00500922" w:rsidRDefault="008903C2" w:rsidP="004A4E55">
            <w:pPr>
              <w:spacing w:after="0" w:line="240" w:lineRule="auto"/>
              <w:rPr>
                <w:rFonts w:ascii="Noto Sans" w:eastAsia="Times New Roman" w:hAnsi="Noto Sans" w:cs="Noto Sans"/>
                <w:b/>
                <w:bCs/>
                <w:color w:val="FFFFFF" w:themeColor="background1"/>
                <w:sz w:val="18"/>
                <w:szCs w:val="18"/>
                <w:lang w:eastAsia="es-MX"/>
              </w:rPr>
            </w:pPr>
            <w:r w:rsidRPr="00500922">
              <w:rPr>
                <w:rFonts w:ascii="Noto Sans" w:eastAsia="Arial" w:hAnsi="Noto Sans" w:cs="Noto Sans"/>
                <w:b/>
                <w:bCs/>
                <w:color w:val="FFFFFF" w:themeColor="background1"/>
                <w:sz w:val="18"/>
                <w:szCs w:val="18"/>
                <w:lang w:eastAsia="es-MX"/>
              </w:rPr>
              <w:t>Presupuesto asignado al beneficio:</w:t>
            </w:r>
          </w:p>
        </w:tc>
        <w:tc>
          <w:tcPr>
            <w:tcW w:w="6237" w:type="dxa"/>
            <w:tcBorders>
              <w:top w:val="nil"/>
              <w:left w:val="nil"/>
              <w:bottom w:val="single" w:sz="4" w:space="0" w:color="auto"/>
              <w:right w:val="single" w:sz="4" w:space="0" w:color="auto"/>
            </w:tcBorders>
            <w:noWrap/>
            <w:vAlign w:val="center"/>
            <w:hideMark/>
          </w:tcPr>
          <w:p w14:paraId="69116DDE"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w:t>
            </w:r>
          </w:p>
        </w:tc>
      </w:tr>
      <w:tr w:rsidR="008903C2" w:rsidRPr="00500922" w14:paraId="14B90607" w14:textId="77777777" w:rsidTr="004A4E55">
        <w:trPr>
          <w:trHeight w:val="619"/>
        </w:trPr>
        <w:tc>
          <w:tcPr>
            <w:tcW w:w="2552" w:type="dxa"/>
            <w:tcBorders>
              <w:top w:val="nil"/>
              <w:left w:val="single" w:sz="4" w:space="0" w:color="auto"/>
              <w:bottom w:val="single" w:sz="4" w:space="0" w:color="auto"/>
              <w:right w:val="single" w:sz="4" w:space="0" w:color="auto"/>
            </w:tcBorders>
            <w:shd w:val="clear" w:color="auto" w:fill="691C20"/>
            <w:noWrap/>
            <w:vAlign w:val="center"/>
            <w:hideMark/>
          </w:tcPr>
          <w:p w14:paraId="04C66DB4" w14:textId="77777777" w:rsidR="008903C2" w:rsidRDefault="008903C2" w:rsidP="004A4E55">
            <w:pPr>
              <w:spacing w:after="0" w:line="240" w:lineRule="auto"/>
              <w:rPr>
                <w:rFonts w:ascii="Noto Sans" w:eastAsia="Arial" w:hAnsi="Noto Sans" w:cs="Noto Sans"/>
                <w:b/>
                <w:bCs/>
                <w:color w:val="FFFFFF" w:themeColor="background1"/>
                <w:sz w:val="18"/>
                <w:szCs w:val="18"/>
                <w:lang w:eastAsia="es-MX"/>
              </w:rPr>
            </w:pPr>
            <w:r w:rsidRPr="00500922">
              <w:rPr>
                <w:rFonts w:ascii="Noto Sans" w:eastAsia="Arial" w:hAnsi="Noto Sans" w:cs="Noto Sans"/>
                <w:b/>
                <w:bCs/>
                <w:color w:val="FFFFFF" w:themeColor="background1"/>
                <w:sz w:val="18"/>
                <w:szCs w:val="18"/>
                <w:lang w:eastAsia="es-MX"/>
              </w:rPr>
              <w:lastRenderedPageBreak/>
              <w:t xml:space="preserve">Fecha de ejecución del </w:t>
            </w:r>
          </w:p>
          <w:p w14:paraId="4B6B48B7" w14:textId="77777777" w:rsidR="008903C2" w:rsidRPr="00500922" w:rsidRDefault="008903C2" w:rsidP="004A4E55">
            <w:pPr>
              <w:spacing w:after="0" w:line="240" w:lineRule="auto"/>
              <w:rPr>
                <w:rFonts w:ascii="Noto Sans" w:eastAsia="Times New Roman" w:hAnsi="Noto Sans" w:cs="Noto Sans"/>
                <w:b/>
                <w:bCs/>
                <w:color w:val="FFFFFF" w:themeColor="background1"/>
                <w:sz w:val="18"/>
                <w:szCs w:val="18"/>
                <w:lang w:eastAsia="es-MX"/>
              </w:rPr>
            </w:pPr>
            <w:r w:rsidRPr="00500922">
              <w:rPr>
                <w:rFonts w:ascii="Noto Sans" w:eastAsia="Arial" w:hAnsi="Noto Sans" w:cs="Noto Sans"/>
                <w:b/>
                <w:bCs/>
                <w:color w:val="FFFFFF" w:themeColor="background1"/>
                <w:sz w:val="18"/>
                <w:szCs w:val="18"/>
                <w:lang w:eastAsia="es-MX"/>
              </w:rPr>
              <w:t>beneficio:</w:t>
            </w:r>
          </w:p>
        </w:tc>
        <w:tc>
          <w:tcPr>
            <w:tcW w:w="6237" w:type="dxa"/>
            <w:tcBorders>
              <w:top w:val="nil"/>
              <w:left w:val="nil"/>
              <w:bottom w:val="single" w:sz="4" w:space="0" w:color="auto"/>
              <w:right w:val="single" w:sz="4" w:space="0" w:color="auto"/>
            </w:tcBorders>
            <w:noWrap/>
            <w:vAlign w:val="center"/>
            <w:hideMark/>
          </w:tcPr>
          <w:p w14:paraId="6DD16267"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r w:rsidRPr="00500922">
              <w:rPr>
                <w:rFonts w:ascii="Noto Sans" w:eastAsia="Times New Roman" w:hAnsi="Noto Sans" w:cs="Noto Sans"/>
                <w:color w:val="000000"/>
                <w:sz w:val="20"/>
                <w:szCs w:val="20"/>
                <w:lang w:eastAsia="es-MX"/>
              </w:rPr>
              <w:t> </w:t>
            </w:r>
          </w:p>
        </w:tc>
      </w:tr>
    </w:tbl>
    <w:p w14:paraId="1928F0B8" w14:textId="77777777" w:rsidR="008903C2" w:rsidRPr="00500922" w:rsidRDefault="008903C2" w:rsidP="008903C2">
      <w:pPr>
        <w:spacing w:line="240" w:lineRule="auto"/>
        <w:contextualSpacing/>
        <w:rPr>
          <w:rFonts w:ascii="Noto Sans" w:eastAsia="Arial" w:hAnsi="Noto Sans" w:cs="Noto Sans"/>
          <w:b/>
          <w:color w:val="691C20"/>
          <w:sz w:val="20"/>
          <w:szCs w:val="20"/>
          <w:lang w:eastAsia="es-MX"/>
        </w:rPr>
      </w:pPr>
    </w:p>
    <w:tbl>
      <w:tblPr>
        <w:tblpPr w:leftFromText="141" w:rightFromText="141" w:vertAnchor="page" w:horzAnchor="margin" w:tblpY="3871"/>
        <w:tblW w:w="8784" w:type="dxa"/>
        <w:tblCellMar>
          <w:left w:w="70" w:type="dxa"/>
          <w:right w:w="70" w:type="dxa"/>
        </w:tblCellMar>
        <w:tblLook w:val="04A0" w:firstRow="1" w:lastRow="0" w:firstColumn="1" w:lastColumn="0" w:noHBand="0" w:noVBand="1"/>
      </w:tblPr>
      <w:tblGrid>
        <w:gridCol w:w="2547"/>
        <w:gridCol w:w="6237"/>
      </w:tblGrid>
      <w:tr w:rsidR="008903C2" w:rsidRPr="00500922" w14:paraId="7F5303DC" w14:textId="77777777" w:rsidTr="004A4E55">
        <w:trPr>
          <w:trHeight w:val="92"/>
        </w:trPr>
        <w:tc>
          <w:tcPr>
            <w:tcW w:w="8784" w:type="dxa"/>
            <w:gridSpan w:val="2"/>
            <w:tcBorders>
              <w:top w:val="single" w:sz="4" w:space="0" w:color="auto"/>
              <w:left w:val="single" w:sz="4" w:space="0" w:color="auto"/>
              <w:bottom w:val="single" w:sz="4" w:space="0" w:color="auto"/>
              <w:right w:val="single" w:sz="4" w:space="0" w:color="auto"/>
            </w:tcBorders>
            <w:shd w:val="clear" w:color="auto" w:fill="691C20"/>
            <w:noWrap/>
            <w:vAlign w:val="center"/>
          </w:tcPr>
          <w:p w14:paraId="52A782D5" w14:textId="77777777" w:rsidR="008903C2" w:rsidRPr="00500922" w:rsidRDefault="008903C2" w:rsidP="004A4E55">
            <w:pPr>
              <w:spacing w:after="0" w:line="240" w:lineRule="auto"/>
              <w:jc w:val="center"/>
              <w:rPr>
                <w:rFonts w:ascii="Noto Sans" w:eastAsia="Arial" w:hAnsi="Noto Sans" w:cs="Noto Sans"/>
                <w:b/>
                <w:color w:val="FFFFFF" w:themeColor="background1"/>
                <w:sz w:val="20"/>
                <w:szCs w:val="20"/>
                <w:lang w:eastAsia="es-MX"/>
              </w:rPr>
            </w:pPr>
            <w:r w:rsidRPr="00500922">
              <w:rPr>
                <w:rFonts w:ascii="Noto Sans" w:eastAsia="Arial" w:hAnsi="Noto Sans" w:cs="Noto Sans"/>
                <w:b/>
                <w:color w:val="FFFFFF" w:themeColor="background1"/>
                <w:sz w:val="20"/>
                <w:szCs w:val="20"/>
                <w:lang w:eastAsia="es-MX"/>
              </w:rPr>
              <w:t>Integrantes del Comité de Contraloría Social</w:t>
            </w:r>
          </w:p>
        </w:tc>
      </w:tr>
      <w:tr w:rsidR="008903C2" w:rsidRPr="00500922" w14:paraId="71D36443" w14:textId="77777777" w:rsidTr="004A4E55">
        <w:trPr>
          <w:trHeight w:val="92"/>
        </w:trPr>
        <w:tc>
          <w:tcPr>
            <w:tcW w:w="2547" w:type="dxa"/>
            <w:tcBorders>
              <w:top w:val="single" w:sz="4" w:space="0" w:color="auto"/>
              <w:left w:val="single" w:sz="4" w:space="0" w:color="auto"/>
              <w:bottom w:val="single" w:sz="4" w:space="0" w:color="auto"/>
              <w:right w:val="single" w:sz="4" w:space="0" w:color="auto"/>
            </w:tcBorders>
            <w:shd w:val="clear" w:color="auto" w:fill="691C20"/>
            <w:noWrap/>
            <w:vAlign w:val="center"/>
            <w:hideMark/>
          </w:tcPr>
          <w:p w14:paraId="2EC81100" w14:textId="77777777" w:rsidR="008903C2" w:rsidRPr="00500922" w:rsidRDefault="008903C2" w:rsidP="004A4E55">
            <w:pPr>
              <w:spacing w:after="0" w:line="240" w:lineRule="auto"/>
              <w:rPr>
                <w:rFonts w:ascii="Noto Sans" w:eastAsia="Times New Roman" w:hAnsi="Noto Sans" w:cs="Noto Sans"/>
                <w:b/>
                <w:bCs/>
                <w:color w:val="FFFFFF" w:themeColor="background1"/>
                <w:sz w:val="20"/>
                <w:szCs w:val="20"/>
                <w:lang w:eastAsia="es-MX"/>
              </w:rPr>
            </w:pPr>
            <w:r w:rsidRPr="00500922">
              <w:rPr>
                <w:rFonts w:ascii="Noto Sans" w:eastAsia="Arial" w:hAnsi="Noto Sans" w:cs="Noto Sans"/>
                <w:b/>
                <w:bCs/>
                <w:color w:val="FFFFFF" w:themeColor="background1"/>
                <w:sz w:val="20"/>
                <w:szCs w:val="20"/>
                <w:lang w:eastAsia="es-MX"/>
              </w:rPr>
              <w:t>Nombre completo:</w:t>
            </w:r>
          </w:p>
        </w:tc>
        <w:tc>
          <w:tcPr>
            <w:tcW w:w="6237" w:type="dxa"/>
            <w:tcBorders>
              <w:top w:val="single" w:sz="4" w:space="0" w:color="auto"/>
              <w:left w:val="nil"/>
              <w:bottom w:val="single" w:sz="4" w:space="0" w:color="auto"/>
              <w:right w:val="single" w:sz="4" w:space="0" w:color="auto"/>
            </w:tcBorders>
            <w:noWrap/>
            <w:vAlign w:val="bottom"/>
            <w:hideMark/>
          </w:tcPr>
          <w:p w14:paraId="4C40ED10"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Nombre (s) Apellido 1 Apellido 2</w:t>
            </w:r>
          </w:p>
        </w:tc>
      </w:tr>
      <w:tr w:rsidR="008903C2" w:rsidRPr="00500922" w14:paraId="116CDE2A" w14:textId="77777777" w:rsidTr="004A4E55">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55BA5C4B" w14:textId="77777777" w:rsidR="008903C2" w:rsidRPr="00500922" w:rsidRDefault="008903C2" w:rsidP="004A4E55">
            <w:pPr>
              <w:spacing w:after="0" w:line="240" w:lineRule="auto"/>
              <w:rPr>
                <w:rFonts w:ascii="Noto Sans" w:eastAsia="Times New Roman" w:hAnsi="Noto Sans" w:cs="Noto Sans"/>
                <w:b/>
                <w:bCs/>
                <w:color w:val="FFFFFF" w:themeColor="background1"/>
                <w:sz w:val="20"/>
                <w:szCs w:val="20"/>
                <w:lang w:eastAsia="es-MX"/>
              </w:rPr>
            </w:pPr>
            <w:r w:rsidRPr="00500922">
              <w:rPr>
                <w:rFonts w:ascii="Noto Sans" w:eastAsia="Arial" w:hAnsi="Noto Sans" w:cs="Noto Sans"/>
                <w:b/>
                <w:bCs/>
                <w:color w:val="FFFFFF" w:themeColor="background1"/>
                <w:sz w:val="20"/>
                <w:szCs w:val="20"/>
                <w:lang w:eastAsia="es-MX"/>
              </w:rPr>
              <w:t>Sexo:</w:t>
            </w:r>
          </w:p>
        </w:tc>
        <w:tc>
          <w:tcPr>
            <w:tcW w:w="6237" w:type="dxa"/>
            <w:tcBorders>
              <w:top w:val="nil"/>
              <w:left w:val="nil"/>
              <w:bottom w:val="single" w:sz="4" w:space="0" w:color="auto"/>
              <w:right w:val="single" w:sz="4" w:space="0" w:color="auto"/>
            </w:tcBorders>
            <w:noWrap/>
            <w:vAlign w:val="bottom"/>
            <w:hideMark/>
          </w:tcPr>
          <w:p w14:paraId="6973901F"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Hombre / Mujer</w:t>
            </w:r>
          </w:p>
        </w:tc>
      </w:tr>
      <w:tr w:rsidR="008903C2" w:rsidRPr="00500922" w14:paraId="30728FDE" w14:textId="77777777" w:rsidTr="004A4E55">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1893B020" w14:textId="77777777" w:rsidR="008903C2" w:rsidRPr="00500922" w:rsidRDefault="008903C2" w:rsidP="004A4E55">
            <w:pPr>
              <w:spacing w:after="0" w:line="240" w:lineRule="auto"/>
              <w:rPr>
                <w:rFonts w:ascii="Noto Sans" w:eastAsia="Times New Roman" w:hAnsi="Noto Sans" w:cs="Noto Sans"/>
                <w:b/>
                <w:bCs/>
                <w:color w:val="FFFFFF" w:themeColor="background1"/>
                <w:sz w:val="20"/>
                <w:szCs w:val="20"/>
                <w:lang w:eastAsia="es-MX"/>
              </w:rPr>
            </w:pPr>
            <w:r w:rsidRPr="00500922">
              <w:rPr>
                <w:rFonts w:ascii="Noto Sans" w:eastAsia="Arial" w:hAnsi="Noto Sans" w:cs="Noto Sans"/>
                <w:b/>
                <w:bCs/>
                <w:color w:val="FFFFFF" w:themeColor="background1"/>
                <w:sz w:val="20"/>
                <w:szCs w:val="20"/>
                <w:lang w:eastAsia="es-MX"/>
              </w:rPr>
              <w:t>Edad:</w:t>
            </w:r>
          </w:p>
        </w:tc>
        <w:tc>
          <w:tcPr>
            <w:tcW w:w="6237" w:type="dxa"/>
            <w:tcBorders>
              <w:top w:val="nil"/>
              <w:left w:val="nil"/>
              <w:bottom w:val="single" w:sz="4" w:space="0" w:color="auto"/>
              <w:right w:val="single" w:sz="4" w:space="0" w:color="auto"/>
            </w:tcBorders>
            <w:noWrap/>
            <w:vAlign w:val="bottom"/>
            <w:hideMark/>
          </w:tcPr>
          <w:p w14:paraId="74D87E4F"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w:t>
            </w:r>
          </w:p>
        </w:tc>
      </w:tr>
      <w:tr w:rsidR="008903C2" w:rsidRPr="00500922" w14:paraId="29CBAAB9" w14:textId="77777777" w:rsidTr="004A4E55">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3605F22B" w14:textId="77777777" w:rsidR="008903C2" w:rsidRPr="00500922" w:rsidRDefault="008903C2" w:rsidP="004A4E55">
            <w:pPr>
              <w:spacing w:after="0" w:line="240" w:lineRule="auto"/>
              <w:rPr>
                <w:rFonts w:ascii="Noto Sans" w:eastAsia="Times New Roman" w:hAnsi="Noto Sans" w:cs="Noto Sans"/>
                <w:b/>
                <w:bCs/>
                <w:color w:val="FFFFFF" w:themeColor="background1"/>
                <w:sz w:val="20"/>
                <w:szCs w:val="20"/>
                <w:lang w:eastAsia="es-MX"/>
              </w:rPr>
            </w:pPr>
            <w:r w:rsidRPr="00500922">
              <w:rPr>
                <w:rFonts w:ascii="Noto Sans" w:eastAsia="Arial" w:hAnsi="Noto Sans" w:cs="Noto Sans"/>
                <w:b/>
                <w:bCs/>
                <w:color w:val="FFFFFF" w:themeColor="background1"/>
                <w:sz w:val="20"/>
                <w:szCs w:val="20"/>
                <w:lang w:eastAsia="es-MX"/>
              </w:rPr>
              <w:t>Cargo del integrante:</w:t>
            </w:r>
          </w:p>
        </w:tc>
        <w:tc>
          <w:tcPr>
            <w:tcW w:w="6237" w:type="dxa"/>
            <w:tcBorders>
              <w:top w:val="nil"/>
              <w:left w:val="nil"/>
              <w:bottom w:val="single" w:sz="4" w:space="0" w:color="auto"/>
              <w:right w:val="single" w:sz="4" w:space="0" w:color="auto"/>
            </w:tcBorders>
            <w:noWrap/>
            <w:vAlign w:val="bottom"/>
            <w:hideMark/>
          </w:tcPr>
          <w:p w14:paraId="1D283025"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r w:rsidRPr="00500922">
              <w:rPr>
                <w:rFonts w:ascii="Noto Sans" w:eastAsia="Times New Roman" w:hAnsi="Noto Sans" w:cs="Noto Sans"/>
                <w:color w:val="000000"/>
                <w:sz w:val="20"/>
                <w:szCs w:val="20"/>
                <w:lang w:eastAsia="es-MX"/>
              </w:rPr>
              <w:t> </w:t>
            </w:r>
          </w:p>
        </w:tc>
      </w:tr>
      <w:tr w:rsidR="008903C2" w:rsidRPr="00500922" w14:paraId="3ECEB2D6" w14:textId="77777777" w:rsidTr="004A4E55">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0561464A" w14:textId="77777777" w:rsidR="008903C2" w:rsidRPr="00500922" w:rsidRDefault="008903C2" w:rsidP="004A4E55">
            <w:pPr>
              <w:spacing w:after="0" w:line="240" w:lineRule="auto"/>
              <w:rPr>
                <w:rFonts w:ascii="Noto Sans" w:eastAsia="Times New Roman" w:hAnsi="Noto Sans" w:cs="Noto Sans"/>
                <w:b/>
                <w:bCs/>
                <w:color w:val="FFFFFF" w:themeColor="background1"/>
                <w:sz w:val="20"/>
                <w:szCs w:val="20"/>
                <w:lang w:eastAsia="es-MX"/>
              </w:rPr>
            </w:pPr>
            <w:r w:rsidRPr="00500922">
              <w:rPr>
                <w:rFonts w:ascii="Noto Sans" w:eastAsia="Times New Roman" w:hAnsi="Noto Sans" w:cs="Noto Sans"/>
                <w:b/>
                <w:bCs/>
                <w:color w:val="FFFFFF" w:themeColor="background1"/>
                <w:sz w:val="20"/>
                <w:szCs w:val="20"/>
                <w:lang w:eastAsia="es-MX"/>
              </w:rPr>
              <w:t>Correo electrónico:</w:t>
            </w:r>
          </w:p>
        </w:tc>
        <w:tc>
          <w:tcPr>
            <w:tcW w:w="6237" w:type="dxa"/>
            <w:tcBorders>
              <w:top w:val="nil"/>
              <w:left w:val="nil"/>
              <w:bottom w:val="single" w:sz="4" w:space="0" w:color="auto"/>
              <w:right w:val="single" w:sz="4" w:space="0" w:color="auto"/>
            </w:tcBorders>
            <w:noWrap/>
            <w:vAlign w:val="bottom"/>
            <w:hideMark/>
          </w:tcPr>
          <w:p w14:paraId="7FD23881"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r w:rsidRPr="00500922">
              <w:rPr>
                <w:rFonts w:ascii="Noto Sans" w:eastAsia="Times New Roman" w:hAnsi="Noto Sans" w:cs="Noto Sans"/>
                <w:color w:val="000000"/>
                <w:sz w:val="20"/>
                <w:szCs w:val="20"/>
                <w:lang w:eastAsia="es-MX"/>
              </w:rPr>
              <w:t> </w:t>
            </w:r>
          </w:p>
        </w:tc>
      </w:tr>
      <w:tr w:rsidR="008903C2" w:rsidRPr="00500922" w14:paraId="7663048B" w14:textId="77777777" w:rsidTr="004A4E55">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1AAF8CE4" w14:textId="77777777" w:rsidR="008903C2" w:rsidRPr="00500922" w:rsidRDefault="008903C2" w:rsidP="004A4E55">
            <w:pPr>
              <w:spacing w:after="0" w:line="240" w:lineRule="auto"/>
              <w:rPr>
                <w:rFonts w:ascii="Noto Sans" w:eastAsia="Times New Roman" w:hAnsi="Noto Sans" w:cs="Noto Sans"/>
                <w:b/>
                <w:bCs/>
                <w:color w:val="FFFFFF" w:themeColor="background1"/>
                <w:sz w:val="20"/>
                <w:szCs w:val="20"/>
                <w:lang w:eastAsia="es-MX"/>
              </w:rPr>
            </w:pPr>
            <w:r w:rsidRPr="00500922">
              <w:rPr>
                <w:rFonts w:ascii="Noto Sans" w:eastAsia="Times New Roman" w:hAnsi="Noto Sans" w:cs="Noto Sans"/>
                <w:b/>
                <w:bCs/>
                <w:color w:val="FFFFFF" w:themeColor="background1"/>
                <w:sz w:val="20"/>
                <w:szCs w:val="20"/>
                <w:lang w:eastAsia="es-MX"/>
              </w:rPr>
              <w:t>Teléfono (incluir lada):</w:t>
            </w:r>
          </w:p>
        </w:tc>
        <w:tc>
          <w:tcPr>
            <w:tcW w:w="6237" w:type="dxa"/>
            <w:tcBorders>
              <w:top w:val="nil"/>
              <w:left w:val="nil"/>
              <w:bottom w:val="single" w:sz="4" w:space="0" w:color="auto"/>
              <w:right w:val="single" w:sz="4" w:space="0" w:color="auto"/>
            </w:tcBorders>
            <w:noWrap/>
            <w:vAlign w:val="bottom"/>
            <w:hideMark/>
          </w:tcPr>
          <w:p w14:paraId="5BBCD5CD"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r w:rsidRPr="00500922">
              <w:rPr>
                <w:rFonts w:ascii="Noto Sans" w:eastAsia="Times New Roman" w:hAnsi="Noto Sans" w:cs="Noto Sans"/>
                <w:color w:val="000000"/>
                <w:sz w:val="20"/>
                <w:szCs w:val="20"/>
                <w:lang w:eastAsia="es-MX"/>
              </w:rPr>
              <w:t> </w:t>
            </w:r>
          </w:p>
        </w:tc>
      </w:tr>
      <w:tr w:rsidR="008903C2" w:rsidRPr="00500922" w14:paraId="35B28ACD" w14:textId="77777777" w:rsidTr="004A4E55">
        <w:trPr>
          <w:trHeight w:val="391"/>
        </w:trPr>
        <w:tc>
          <w:tcPr>
            <w:tcW w:w="2547" w:type="dxa"/>
            <w:tcBorders>
              <w:top w:val="single" w:sz="4" w:space="0" w:color="auto"/>
              <w:left w:val="single" w:sz="4" w:space="0" w:color="auto"/>
              <w:bottom w:val="single" w:sz="4" w:space="0" w:color="auto"/>
              <w:right w:val="single" w:sz="4" w:space="0" w:color="auto"/>
            </w:tcBorders>
            <w:shd w:val="clear" w:color="auto" w:fill="691C20"/>
            <w:noWrap/>
            <w:vAlign w:val="center"/>
          </w:tcPr>
          <w:p w14:paraId="4FB237FD" w14:textId="77777777" w:rsidR="008903C2" w:rsidRPr="00500922" w:rsidRDefault="008903C2" w:rsidP="004A4E55">
            <w:pPr>
              <w:spacing w:after="0" w:line="240" w:lineRule="auto"/>
              <w:rPr>
                <w:rFonts w:ascii="Noto Sans" w:eastAsia="Times New Roman" w:hAnsi="Noto Sans" w:cs="Noto Sans"/>
                <w:b/>
                <w:bCs/>
                <w:color w:val="FFFFFF" w:themeColor="background1"/>
                <w:sz w:val="20"/>
                <w:szCs w:val="20"/>
                <w:lang w:eastAsia="es-MX"/>
              </w:rPr>
            </w:pPr>
            <w:r w:rsidRPr="00500922">
              <w:rPr>
                <w:rFonts w:ascii="Noto Sans" w:eastAsia="Times New Roman" w:hAnsi="Noto Sans" w:cs="Noto Sans"/>
                <w:b/>
                <w:bCs/>
                <w:color w:val="FFFFFF" w:themeColor="background1"/>
                <w:sz w:val="20"/>
                <w:szCs w:val="20"/>
                <w:lang w:eastAsia="es-MX"/>
              </w:rPr>
              <w:t>Firma:</w:t>
            </w:r>
          </w:p>
        </w:tc>
        <w:tc>
          <w:tcPr>
            <w:tcW w:w="6237" w:type="dxa"/>
            <w:tcBorders>
              <w:top w:val="single" w:sz="4" w:space="0" w:color="auto"/>
              <w:left w:val="nil"/>
              <w:bottom w:val="single" w:sz="4" w:space="0" w:color="auto"/>
              <w:right w:val="single" w:sz="4" w:space="0" w:color="auto"/>
            </w:tcBorders>
            <w:noWrap/>
            <w:vAlign w:val="bottom"/>
          </w:tcPr>
          <w:p w14:paraId="031AC98B"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p>
        </w:tc>
      </w:tr>
    </w:tbl>
    <w:p w14:paraId="1D83A1E2" w14:textId="77777777" w:rsidR="008903C2" w:rsidRPr="00500922" w:rsidRDefault="008903C2" w:rsidP="008903C2">
      <w:pPr>
        <w:spacing w:line="240" w:lineRule="auto"/>
        <w:ind w:right="-376"/>
        <w:contextualSpacing/>
        <w:rPr>
          <w:rFonts w:ascii="Noto Sans" w:eastAsia="Arial" w:hAnsi="Noto Sans" w:cs="Noto Sans"/>
          <w:b/>
          <w:color w:val="691C20"/>
          <w:sz w:val="20"/>
          <w:szCs w:val="20"/>
          <w:lang w:eastAsia="es-MX"/>
        </w:rPr>
      </w:pPr>
    </w:p>
    <w:tbl>
      <w:tblPr>
        <w:tblpPr w:leftFromText="141" w:rightFromText="141" w:vertAnchor="page" w:horzAnchor="margin" w:tblpY="6496"/>
        <w:tblW w:w="8784" w:type="dxa"/>
        <w:tblCellMar>
          <w:left w:w="70" w:type="dxa"/>
          <w:right w:w="70" w:type="dxa"/>
        </w:tblCellMar>
        <w:tblLook w:val="04A0" w:firstRow="1" w:lastRow="0" w:firstColumn="1" w:lastColumn="0" w:noHBand="0" w:noVBand="1"/>
      </w:tblPr>
      <w:tblGrid>
        <w:gridCol w:w="2547"/>
        <w:gridCol w:w="6237"/>
      </w:tblGrid>
      <w:tr w:rsidR="008903C2" w:rsidRPr="00500922" w14:paraId="3FAA2BB7" w14:textId="77777777" w:rsidTr="004A4E55">
        <w:trPr>
          <w:trHeight w:val="92"/>
        </w:trPr>
        <w:tc>
          <w:tcPr>
            <w:tcW w:w="2547" w:type="dxa"/>
            <w:tcBorders>
              <w:top w:val="single" w:sz="4" w:space="0" w:color="auto"/>
              <w:left w:val="single" w:sz="4" w:space="0" w:color="auto"/>
              <w:bottom w:val="single" w:sz="4" w:space="0" w:color="auto"/>
              <w:right w:val="single" w:sz="4" w:space="0" w:color="auto"/>
            </w:tcBorders>
            <w:shd w:val="clear" w:color="auto" w:fill="691C20"/>
            <w:noWrap/>
            <w:vAlign w:val="center"/>
            <w:hideMark/>
          </w:tcPr>
          <w:p w14:paraId="5DE6298D" w14:textId="77777777" w:rsidR="008903C2" w:rsidRPr="00500922" w:rsidRDefault="008903C2" w:rsidP="004A4E55">
            <w:pPr>
              <w:spacing w:after="0" w:line="240" w:lineRule="auto"/>
              <w:rPr>
                <w:rFonts w:ascii="Noto Sans" w:eastAsia="Times New Roman" w:hAnsi="Noto Sans" w:cs="Noto Sans"/>
                <w:b/>
                <w:bCs/>
                <w:color w:val="FFFFFF" w:themeColor="background1"/>
                <w:sz w:val="20"/>
                <w:szCs w:val="20"/>
                <w:lang w:eastAsia="es-MX"/>
              </w:rPr>
            </w:pPr>
            <w:r w:rsidRPr="00500922">
              <w:rPr>
                <w:rFonts w:ascii="Noto Sans" w:eastAsia="Arial" w:hAnsi="Noto Sans" w:cs="Noto Sans"/>
                <w:b/>
                <w:bCs/>
                <w:color w:val="FFFFFF" w:themeColor="background1"/>
                <w:sz w:val="20"/>
                <w:szCs w:val="20"/>
                <w:lang w:eastAsia="es-MX"/>
              </w:rPr>
              <w:t>Nombre completo:</w:t>
            </w:r>
          </w:p>
        </w:tc>
        <w:tc>
          <w:tcPr>
            <w:tcW w:w="6237" w:type="dxa"/>
            <w:tcBorders>
              <w:top w:val="single" w:sz="4" w:space="0" w:color="auto"/>
              <w:left w:val="nil"/>
              <w:bottom w:val="single" w:sz="4" w:space="0" w:color="auto"/>
              <w:right w:val="single" w:sz="4" w:space="0" w:color="auto"/>
            </w:tcBorders>
            <w:noWrap/>
            <w:vAlign w:val="bottom"/>
            <w:hideMark/>
          </w:tcPr>
          <w:p w14:paraId="61D4E6E1" w14:textId="77777777" w:rsidR="008903C2" w:rsidRPr="00500922" w:rsidRDefault="008903C2" w:rsidP="004A4E55">
            <w:pPr>
              <w:spacing w:after="0" w:line="240" w:lineRule="auto"/>
              <w:rPr>
                <w:rFonts w:ascii="Noto Sans" w:eastAsia="Times New Roman" w:hAnsi="Noto Sans" w:cs="Noto Sans"/>
                <w:color w:val="000000"/>
                <w:sz w:val="18"/>
                <w:szCs w:val="18"/>
                <w:lang w:eastAsia="es-MX"/>
              </w:rPr>
            </w:pPr>
            <w:r w:rsidRPr="00500922">
              <w:rPr>
                <w:rFonts w:ascii="Noto Sans" w:eastAsia="Arial" w:hAnsi="Noto Sans" w:cs="Noto Sans"/>
                <w:color w:val="000000"/>
                <w:sz w:val="18"/>
                <w:szCs w:val="18"/>
                <w:lang w:eastAsia="es-MX"/>
              </w:rPr>
              <w:t> Nombre (s) Apellido 1 Apellido 2</w:t>
            </w:r>
          </w:p>
        </w:tc>
      </w:tr>
      <w:tr w:rsidR="008903C2" w:rsidRPr="00500922" w14:paraId="0A723A6B" w14:textId="77777777" w:rsidTr="004A4E55">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7E5BED7C" w14:textId="77777777" w:rsidR="008903C2" w:rsidRPr="00500922" w:rsidRDefault="008903C2" w:rsidP="004A4E55">
            <w:pPr>
              <w:spacing w:after="0" w:line="240" w:lineRule="auto"/>
              <w:rPr>
                <w:rFonts w:ascii="Noto Sans" w:eastAsia="Times New Roman" w:hAnsi="Noto Sans" w:cs="Noto Sans"/>
                <w:b/>
                <w:bCs/>
                <w:color w:val="FFFFFF" w:themeColor="background1"/>
                <w:sz w:val="20"/>
                <w:szCs w:val="20"/>
                <w:lang w:eastAsia="es-MX"/>
              </w:rPr>
            </w:pPr>
            <w:r w:rsidRPr="00500922">
              <w:rPr>
                <w:rFonts w:ascii="Noto Sans" w:eastAsia="Arial" w:hAnsi="Noto Sans" w:cs="Noto Sans"/>
                <w:b/>
                <w:bCs/>
                <w:color w:val="FFFFFF" w:themeColor="background1"/>
                <w:sz w:val="20"/>
                <w:szCs w:val="20"/>
                <w:lang w:eastAsia="es-MX"/>
              </w:rPr>
              <w:t>Sexo</w:t>
            </w:r>
          </w:p>
        </w:tc>
        <w:tc>
          <w:tcPr>
            <w:tcW w:w="6237" w:type="dxa"/>
            <w:tcBorders>
              <w:top w:val="nil"/>
              <w:left w:val="nil"/>
              <w:bottom w:val="single" w:sz="4" w:space="0" w:color="auto"/>
              <w:right w:val="single" w:sz="4" w:space="0" w:color="auto"/>
            </w:tcBorders>
            <w:noWrap/>
            <w:vAlign w:val="bottom"/>
            <w:hideMark/>
          </w:tcPr>
          <w:p w14:paraId="27B29E5E" w14:textId="77777777" w:rsidR="008903C2" w:rsidRPr="00500922" w:rsidRDefault="008903C2" w:rsidP="004A4E55">
            <w:pPr>
              <w:spacing w:after="0" w:line="240" w:lineRule="auto"/>
              <w:rPr>
                <w:rFonts w:ascii="Noto Sans" w:eastAsia="Times New Roman" w:hAnsi="Noto Sans" w:cs="Noto Sans"/>
                <w:color w:val="000000"/>
                <w:sz w:val="18"/>
                <w:szCs w:val="18"/>
                <w:lang w:eastAsia="es-MX"/>
              </w:rPr>
            </w:pPr>
            <w:r w:rsidRPr="00500922">
              <w:rPr>
                <w:rFonts w:ascii="Noto Sans" w:eastAsia="Arial" w:hAnsi="Noto Sans" w:cs="Noto Sans"/>
                <w:color w:val="000000"/>
                <w:sz w:val="18"/>
                <w:szCs w:val="18"/>
                <w:lang w:eastAsia="es-MX"/>
              </w:rPr>
              <w:t>  Hombre / Mujer</w:t>
            </w:r>
          </w:p>
        </w:tc>
      </w:tr>
      <w:tr w:rsidR="008903C2" w:rsidRPr="00500922" w14:paraId="5B6A46EC" w14:textId="77777777" w:rsidTr="004A4E55">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5B37CC2C" w14:textId="77777777" w:rsidR="008903C2" w:rsidRPr="00500922" w:rsidRDefault="008903C2" w:rsidP="004A4E55">
            <w:pPr>
              <w:spacing w:after="0" w:line="240" w:lineRule="auto"/>
              <w:rPr>
                <w:rFonts w:ascii="Noto Sans" w:eastAsia="Times New Roman" w:hAnsi="Noto Sans" w:cs="Noto Sans"/>
                <w:b/>
                <w:bCs/>
                <w:color w:val="FFFFFF" w:themeColor="background1"/>
                <w:sz w:val="20"/>
                <w:szCs w:val="20"/>
                <w:lang w:eastAsia="es-MX"/>
              </w:rPr>
            </w:pPr>
            <w:r w:rsidRPr="00500922">
              <w:rPr>
                <w:rFonts w:ascii="Noto Sans" w:eastAsia="Arial" w:hAnsi="Noto Sans" w:cs="Noto Sans"/>
                <w:b/>
                <w:bCs/>
                <w:color w:val="FFFFFF" w:themeColor="background1"/>
                <w:sz w:val="20"/>
                <w:szCs w:val="20"/>
                <w:lang w:eastAsia="es-MX"/>
              </w:rPr>
              <w:t>Edad:</w:t>
            </w:r>
          </w:p>
        </w:tc>
        <w:tc>
          <w:tcPr>
            <w:tcW w:w="6237" w:type="dxa"/>
            <w:tcBorders>
              <w:top w:val="nil"/>
              <w:left w:val="nil"/>
              <w:bottom w:val="single" w:sz="4" w:space="0" w:color="auto"/>
              <w:right w:val="single" w:sz="4" w:space="0" w:color="auto"/>
            </w:tcBorders>
            <w:noWrap/>
            <w:vAlign w:val="bottom"/>
            <w:hideMark/>
          </w:tcPr>
          <w:p w14:paraId="06A0A1C2"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w:t>
            </w:r>
          </w:p>
        </w:tc>
      </w:tr>
      <w:tr w:rsidR="008903C2" w:rsidRPr="00500922" w14:paraId="7177C51C" w14:textId="77777777" w:rsidTr="004A4E55">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172FB576" w14:textId="77777777" w:rsidR="008903C2" w:rsidRPr="00500922" w:rsidRDefault="008903C2" w:rsidP="004A4E55">
            <w:pPr>
              <w:spacing w:after="0" w:line="240" w:lineRule="auto"/>
              <w:rPr>
                <w:rFonts w:ascii="Noto Sans" w:eastAsia="Times New Roman" w:hAnsi="Noto Sans" w:cs="Noto Sans"/>
                <w:b/>
                <w:bCs/>
                <w:color w:val="FFFFFF" w:themeColor="background1"/>
                <w:sz w:val="20"/>
                <w:szCs w:val="20"/>
                <w:lang w:eastAsia="es-MX"/>
              </w:rPr>
            </w:pPr>
            <w:r w:rsidRPr="00500922">
              <w:rPr>
                <w:rFonts w:ascii="Noto Sans" w:eastAsia="Arial" w:hAnsi="Noto Sans" w:cs="Noto Sans"/>
                <w:b/>
                <w:bCs/>
                <w:color w:val="FFFFFF" w:themeColor="background1"/>
                <w:sz w:val="20"/>
                <w:szCs w:val="20"/>
                <w:lang w:eastAsia="es-MX"/>
              </w:rPr>
              <w:t>Cargo del integrante:</w:t>
            </w:r>
          </w:p>
        </w:tc>
        <w:tc>
          <w:tcPr>
            <w:tcW w:w="6237" w:type="dxa"/>
            <w:tcBorders>
              <w:top w:val="nil"/>
              <w:left w:val="nil"/>
              <w:bottom w:val="single" w:sz="4" w:space="0" w:color="auto"/>
              <w:right w:val="single" w:sz="4" w:space="0" w:color="auto"/>
            </w:tcBorders>
            <w:noWrap/>
            <w:vAlign w:val="bottom"/>
            <w:hideMark/>
          </w:tcPr>
          <w:p w14:paraId="1C512EA9"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r w:rsidRPr="00500922">
              <w:rPr>
                <w:rFonts w:ascii="Noto Sans" w:eastAsia="Times New Roman" w:hAnsi="Noto Sans" w:cs="Noto Sans"/>
                <w:color w:val="000000"/>
                <w:sz w:val="20"/>
                <w:szCs w:val="20"/>
                <w:lang w:eastAsia="es-MX"/>
              </w:rPr>
              <w:t> </w:t>
            </w:r>
          </w:p>
        </w:tc>
      </w:tr>
      <w:tr w:rsidR="008903C2" w:rsidRPr="00500922" w14:paraId="23A99A43" w14:textId="77777777" w:rsidTr="004A4E55">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1AD1BA76" w14:textId="77777777" w:rsidR="008903C2" w:rsidRPr="00500922" w:rsidRDefault="008903C2" w:rsidP="004A4E55">
            <w:pPr>
              <w:spacing w:after="0" w:line="240" w:lineRule="auto"/>
              <w:rPr>
                <w:rFonts w:ascii="Noto Sans" w:eastAsia="Times New Roman" w:hAnsi="Noto Sans" w:cs="Noto Sans"/>
                <w:b/>
                <w:bCs/>
                <w:color w:val="FFFFFF" w:themeColor="background1"/>
                <w:sz w:val="20"/>
                <w:szCs w:val="20"/>
                <w:lang w:eastAsia="es-MX"/>
              </w:rPr>
            </w:pPr>
            <w:r w:rsidRPr="00500922">
              <w:rPr>
                <w:rFonts w:ascii="Noto Sans" w:eastAsia="Times New Roman" w:hAnsi="Noto Sans" w:cs="Noto Sans"/>
                <w:b/>
                <w:bCs/>
                <w:color w:val="FFFFFF" w:themeColor="background1"/>
                <w:sz w:val="20"/>
                <w:szCs w:val="20"/>
                <w:lang w:eastAsia="es-MX"/>
              </w:rPr>
              <w:t>Correo electrónico:</w:t>
            </w:r>
          </w:p>
        </w:tc>
        <w:tc>
          <w:tcPr>
            <w:tcW w:w="6237" w:type="dxa"/>
            <w:tcBorders>
              <w:top w:val="nil"/>
              <w:left w:val="nil"/>
              <w:bottom w:val="single" w:sz="4" w:space="0" w:color="auto"/>
              <w:right w:val="single" w:sz="4" w:space="0" w:color="auto"/>
            </w:tcBorders>
            <w:noWrap/>
            <w:vAlign w:val="bottom"/>
            <w:hideMark/>
          </w:tcPr>
          <w:p w14:paraId="7AEAFAEF"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r w:rsidRPr="00500922">
              <w:rPr>
                <w:rFonts w:ascii="Noto Sans" w:eastAsia="Times New Roman" w:hAnsi="Noto Sans" w:cs="Noto Sans"/>
                <w:color w:val="000000"/>
                <w:sz w:val="20"/>
                <w:szCs w:val="20"/>
                <w:lang w:eastAsia="es-MX"/>
              </w:rPr>
              <w:t> </w:t>
            </w:r>
          </w:p>
        </w:tc>
      </w:tr>
      <w:tr w:rsidR="008903C2" w:rsidRPr="00500922" w14:paraId="1D4C0ECC" w14:textId="77777777" w:rsidTr="004A4E55">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3C8FC47F" w14:textId="77777777" w:rsidR="008903C2" w:rsidRPr="00500922" w:rsidRDefault="008903C2" w:rsidP="004A4E55">
            <w:pPr>
              <w:spacing w:after="0" w:line="240" w:lineRule="auto"/>
              <w:rPr>
                <w:rFonts w:ascii="Noto Sans" w:eastAsia="Times New Roman" w:hAnsi="Noto Sans" w:cs="Noto Sans"/>
                <w:b/>
                <w:bCs/>
                <w:color w:val="FFFFFF" w:themeColor="background1"/>
                <w:sz w:val="20"/>
                <w:szCs w:val="20"/>
                <w:lang w:eastAsia="es-MX"/>
              </w:rPr>
            </w:pPr>
            <w:r w:rsidRPr="00500922">
              <w:rPr>
                <w:rFonts w:ascii="Noto Sans" w:eastAsia="Times New Roman" w:hAnsi="Noto Sans" w:cs="Noto Sans"/>
                <w:b/>
                <w:bCs/>
                <w:color w:val="FFFFFF" w:themeColor="background1"/>
                <w:sz w:val="20"/>
                <w:szCs w:val="20"/>
                <w:lang w:eastAsia="es-MX"/>
              </w:rPr>
              <w:t>Teléfono (incluir lada):</w:t>
            </w:r>
          </w:p>
        </w:tc>
        <w:tc>
          <w:tcPr>
            <w:tcW w:w="6237" w:type="dxa"/>
            <w:tcBorders>
              <w:top w:val="nil"/>
              <w:left w:val="nil"/>
              <w:bottom w:val="single" w:sz="4" w:space="0" w:color="auto"/>
              <w:right w:val="single" w:sz="4" w:space="0" w:color="auto"/>
            </w:tcBorders>
            <w:noWrap/>
            <w:vAlign w:val="bottom"/>
            <w:hideMark/>
          </w:tcPr>
          <w:p w14:paraId="727212E7"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r w:rsidRPr="00500922">
              <w:rPr>
                <w:rFonts w:ascii="Noto Sans" w:eastAsia="Times New Roman" w:hAnsi="Noto Sans" w:cs="Noto Sans"/>
                <w:color w:val="000000"/>
                <w:sz w:val="20"/>
                <w:szCs w:val="20"/>
                <w:lang w:eastAsia="es-MX"/>
              </w:rPr>
              <w:t> </w:t>
            </w:r>
          </w:p>
        </w:tc>
      </w:tr>
      <w:tr w:rsidR="008903C2" w:rsidRPr="00500922" w14:paraId="0113C191" w14:textId="77777777" w:rsidTr="004A4E55">
        <w:trPr>
          <w:trHeight w:val="391"/>
        </w:trPr>
        <w:tc>
          <w:tcPr>
            <w:tcW w:w="2547" w:type="dxa"/>
            <w:tcBorders>
              <w:top w:val="single" w:sz="4" w:space="0" w:color="auto"/>
              <w:left w:val="single" w:sz="4" w:space="0" w:color="auto"/>
              <w:bottom w:val="single" w:sz="4" w:space="0" w:color="auto"/>
              <w:right w:val="single" w:sz="4" w:space="0" w:color="auto"/>
            </w:tcBorders>
            <w:shd w:val="clear" w:color="auto" w:fill="691C20"/>
            <w:noWrap/>
            <w:vAlign w:val="center"/>
          </w:tcPr>
          <w:p w14:paraId="09E06AB9" w14:textId="77777777" w:rsidR="008903C2" w:rsidRPr="00500922" w:rsidRDefault="008903C2" w:rsidP="004A4E55">
            <w:pPr>
              <w:spacing w:after="0" w:line="240" w:lineRule="auto"/>
              <w:rPr>
                <w:rFonts w:ascii="Noto Sans" w:eastAsia="Times New Roman" w:hAnsi="Noto Sans" w:cs="Noto Sans"/>
                <w:b/>
                <w:bCs/>
                <w:color w:val="FFFFFF" w:themeColor="background1"/>
                <w:sz w:val="20"/>
                <w:szCs w:val="20"/>
                <w:lang w:eastAsia="es-MX"/>
              </w:rPr>
            </w:pPr>
            <w:r w:rsidRPr="00500922">
              <w:rPr>
                <w:rFonts w:ascii="Noto Sans" w:eastAsia="Times New Roman" w:hAnsi="Noto Sans" w:cs="Noto Sans"/>
                <w:b/>
                <w:bCs/>
                <w:color w:val="FFFFFF" w:themeColor="background1"/>
                <w:sz w:val="20"/>
                <w:szCs w:val="20"/>
                <w:lang w:eastAsia="es-MX"/>
              </w:rPr>
              <w:t>Firma:</w:t>
            </w:r>
          </w:p>
        </w:tc>
        <w:tc>
          <w:tcPr>
            <w:tcW w:w="6237" w:type="dxa"/>
            <w:tcBorders>
              <w:top w:val="single" w:sz="4" w:space="0" w:color="auto"/>
              <w:left w:val="nil"/>
              <w:bottom w:val="single" w:sz="4" w:space="0" w:color="auto"/>
              <w:right w:val="single" w:sz="4" w:space="0" w:color="auto"/>
            </w:tcBorders>
            <w:noWrap/>
            <w:vAlign w:val="bottom"/>
          </w:tcPr>
          <w:p w14:paraId="016B010B"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p>
        </w:tc>
      </w:tr>
    </w:tbl>
    <w:p w14:paraId="6DF57E7D" w14:textId="77777777" w:rsidR="008903C2" w:rsidRPr="00500922" w:rsidRDefault="008903C2" w:rsidP="008903C2">
      <w:pPr>
        <w:spacing w:line="240" w:lineRule="auto"/>
        <w:contextualSpacing/>
        <w:rPr>
          <w:rFonts w:ascii="Noto Sans" w:eastAsia="Arial" w:hAnsi="Noto Sans" w:cs="Noto Sans"/>
          <w:b/>
          <w:color w:val="691C20"/>
          <w:sz w:val="20"/>
          <w:szCs w:val="20"/>
          <w:lang w:eastAsia="es-MX"/>
        </w:rPr>
      </w:pPr>
    </w:p>
    <w:tbl>
      <w:tblPr>
        <w:tblpPr w:leftFromText="141" w:rightFromText="141" w:vertAnchor="page" w:horzAnchor="margin" w:tblpY="8776"/>
        <w:tblW w:w="8784" w:type="dxa"/>
        <w:tblCellMar>
          <w:left w:w="70" w:type="dxa"/>
          <w:right w:w="70" w:type="dxa"/>
        </w:tblCellMar>
        <w:tblLook w:val="04A0" w:firstRow="1" w:lastRow="0" w:firstColumn="1" w:lastColumn="0" w:noHBand="0" w:noVBand="1"/>
      </w:tblPr>
      <w:tblGrid>
        <w:gridCol w:w="2547"/>
        <w:gridCol w:w="6237"/>
      </w:tblGrid>
      <w:tr w:rsidR="008903C2" w:rsidRPr="00500922" w14:paraId="443AEF06" w14:textId="77777777" w:rsidTr="004A4E55">
        <w:trPr>
          <w:trHeight w:val="92"/>
        </w:trPr>
        <w:tc>
          <w:tcPr>
            <w:tcW w:w="2547" w:type="dxa"/>
            <w:tcBorders>
              <w:top w:val="single" w:sz="4" w:space="0" w:color="auto"/>
              <w:left w:val="single" w:sz="4" w:space="0" w:color="auto"/>
              <w:bottom w:val="single" w:sz="4" w:space="0" w:color="auto"/>
              <w:right w:val="single" w:sz="4" w:space="0" w:color="auto"/>
            </w:tcBorders>
            <w:shd w:val="clear" w:color="auto" w:fill="691C20"/>
            <w:noWrap/>
            <w:vAlign w:val="center"/>
            <w:hideMark/>
          </w:tcPr>
          <w:p w14:paraId="7E026A31" w14:textId="77777777" w:rsidR="008903C2" w:rsidRPr="00500922" w:rsidRDefault="008903C2" w:rsidP="004A4E55">
            <w:pPr>
              <w:spacing w:after="0" w:line="240" w:lineRule="auto"/>
              <w:rPr>
                <w:rFonts w:ascii="Noto Sans" w:eastAsia="Times New Roman" w:hAnsi="Noto Sans" w:cs="Noto Sans"/>
                <w:b/>
                <w:bCs/>
                <w:color w:val="FFFFFF" w:themeColor="background1"/>
                <w:sz w:val="20"/>
                <w:szCs w:val="20"/>
                <w:lang w:eastAsia="es-MX"/>
              </w:rPr>
            </w:pPr>
            <w:r w:rsidRPr="00500922">
              <w:rPr>
                <w:rFonts w:ascii="Noto Sans" w:eastAsia="Arial" w:hAnsi="Noto Sans" w:cs="Noto Sans"/>
                <w:b/>
                <w:bCs/>
                <w:color w:val="FFFFFF" w:themeColor="background1"/>
                <w:sz w:val="20"/>
                <w:szCs w:val="20"/>
                <w:lang w:eastAsia="es-MX"/>
              </w:rPr>
              <w:t>Nombre completo:</w:t>
            </w:r>
          </w:p>
        </w:tc>
        <w:tc>
          <w:tcPr>
            <w:tcW w:w="6237" w:type="dxa"/>
            <w:tcBorders>
              <w:top w:val="single" w:sz="4" w:space="0" w:color="auto"/>
              <w:left w:val="nil"/>
              <w:bottom w:val="single" w:sz="4" w:space="0" w:color="auto"/>
              <w:right w:val="single" w:sz="4" w:space="0" w:color="auto"/>
            </w:tcBorders>
            <w:noWrap/>
            <w:vAlign w:val="bottom"/>
            <w:hideMark/>
          </w:tcPr>
          <w:p w14:paraId="3DB0D728"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Nombre (s) Apellido 1 Apellido 2</w:t>
            </w:r>
          </w:p>
        </w:tc>
      </w:tr>
      <w:tr w:rsidR="008903C2" w:rsidRPr="00500922" w14:paraId="057908B3" w14:textId="77777777" w:rsidTr="004A4E55">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23F09CB0" w14:textId="77777777" w:rsidR="008903C2" w:rsidRPr="00500922" w:rsidRDefault="008903C2" w:rsidP="004A4E55">
            <w:pPr>
              <w:spacing w:after="0" w:line="240" w:lineRule="auto"/>
              <w:rPr>
                <w:rFonts w:ascii="Noto Sans" w:eastAsia="Times New Roman" w:hAnsi="Noto Sans" w:cs="Noto Sans"/>
                <w:b/>
                <w:bCs/>
                <w:color w:val="FFFFFF" w:themeColor="background1"/>
                <w:sz w:val="20"/>
                <w:szCs w:val="20"/>
                <w:lang w:eastAsia="es-MX"/>
              </w:rPr>
            </w:pPr>
            <w:r w:rsidRPr="00500922">
              <w:rPr>
                <w:rFonts w:ascii="Noto Sans" w:eastAsia="Arial" w:hAnsi="Noto Sans" w:cs="Noto Sans"/>
                <w:b/>
                <w:bCs/>
                <w:color w:val="FFFFFF" w:themeColor="background1"/>
                <w:sz w:val="20"/>
                <w:szCs w:val="20"/>
                <w:lang w:eastAsia="es-MX"/>
              </w:rPr>
              <w:t>Sexo</w:t>
            </w:r>
          </w:p>
        </w:tc>
        <w:tc>
          <w:tcPr>
            <w:tcW w:w="6237" w:type="dxa"/>
            <w:tcBorders>
              <w:top w:val="nil"/>
              <w:left w:val="nil"/>
              <w:bottom w:val="single" w:sz="4" w:space="0" w:color="auto"/>
              <w:right w:val="single" w:sz="4" w:space="0" w:color="auto"/>
            </w:tcBorders>
            <w:noWrap/>
            <w:vAlign w:val="bottom"/>
            <w:hideMark/>
          </w:tcPr>
          <w:p w14:paraId="60B7C7CE"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Hombre / Mujer</w:t>
            </w:r>
          </w:p>
        </w:tc>
      </w:tr>
      <w:tr w:rsidR="008903C2" w:rsidRPr="00500922" w14:paraId="7CF97390" w14:textId="77777777" w:rsidTr="004A4E55">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0F4F6CDC" w14:textId="77777777" w:rsidR="008903C2" w:rsidRPr="00500922" w:rsidRDefault="008903C2" w:rsidP="004A4E55">
            <w:pPr>
              <w:spacing w:after="0" w:line="240" w:lineRule="auto"/>
              <w:rPr>
                <w:rFonts w:ascii="Noto Sans" w:eastAsia="Times New Roman" w:hAnsi="Noto Sans" w:cs="Noto Sans"/>
                <w:b/>
                <w:bCs/>
                <w:color w:val="FFFFFF" w:themeColor="background1"/>
                <w:sz w:val="20"/>
                <w:szCs w:val="20"/>
                <w:lang w:eastAsia="es-MX"/>
              </w:rPr>
            </w:pPr>
            <w:r w:rsidRPr="00500922">
              <w:rPr>
                <w:rFonts w:ascii="Noto Sans" w:eastAsia="Arial" w:hAnsi="Noto Sans" w:cs="Noto Sans"/>
                <w:b/>
                <w:bCs/>
                <w:color w:val="FFFFFF" w:themeColor="background1"/>
                <w:sz w:val="20"/>
                <w:szCs w:val="20"/>
                <w:lang w:eastAsia="es-MX"/>
              </w:rPr>
              <w:t>Edad:</w:t>
            </w:r>
          </w:p>
        </w:tc>
        <w:tc>
          <w:tcPr>
            <w:tcW w:w="6237" w:type="dxa"/>
            <w:tcBorders>
              <w:top w:val="nil"/>
              <w:left w:val="nil"/>
              <w:bottom w:val="single" w:sz="4" w:space="0" w:color="auto"/>
              <w:right w:val="single" w:sz="4" w:space="0" w:color="auto"/>
            </w:tcBorders>
            <w:noWrap/>
            <w:vAlign w:val="bottom"/>
            <w:hideMark/>
          </w:tcPr>
          <w:p w14:paraId="750FDF61"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w:t>
            </w:r>
          </w:p>
        </w:tc>
      </w:tr>
      <w:tr w:rsidR="008903C2" w:rsidRPr="00500922" w14:paraId="7139883F" w14:textId="77777777" w:rsidTr="004A4E55">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08D347BD" w14:textId="77777777" w:rsidR="008903C2" w:rsidRPr="00500922" w:rsidRDefault="008903C2" w:rsidP="004A4E55">
            <w:pPr>
              <w:spacing w:after="0" w:line="240" w:lineRule="auto"/>
              <w:rPr>
                <w:rFonts w:ascii="Noto Sans" w:eastAsia="Times New Roman" w:hAnsi="Noto Sans" w:cs="Noto Sans"/>
                <w:b/>
                <w:bCs/>
                <w:color w:val="FFFFFF" w:themeColor="background1"/>
                <w:sz w:val="20"/>
                <w:szCs w:val="20"/>
                <w:lang w:eastAsia="es-MX"/>
              </w:rPr>
            </w:pPr>
            <w:r w:rsidRPr="00500922">
              <w:rPr>
                <w:rFonts w:ascii="Noto Sans" w:eastAsia="Arial" w:hAnsi="Noto Sans" w:cs="Noto Sans"/>
                <w:b/>
                <w:bCs/>
                <w:color w:val="FFFFFF" w:themeColor="background1"/>
                <w:sz w:val="20"/>
                <w:szCs w:val="20"/>
                <w:lang w:eastAsia="es-MX"/>
              </w:rPr>
              <w:t>Cargo del integrante:</w:t>
            </w:r>
          </w:p>
        </w:tc>
        <w:tc>
          <w:tcPr>
            <w:tcW w:w="6237" w:type="dxa"/>
            <w:tcBorders>
              <w:top w:val="nil"/>
              <w:left w:val="nil"/>
              <w:bottom w:val="single" w:sz="4" w:space="0" w:color="auto"/>
              <w:right w:val="single" w:sz="4" w:space="0" w:color="auto"/>
            </w:tcBorders>
            <w:noWrap/>
            <w:vAlign w:val="bottom"/>
            <w:hideMark/>
          </w:tcPr>
          <w:p w14:paraId="2C73CAD8"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r w:rsidRPr="00500922">
              <w:rPr>
                <w:rFonts w:ascii="Noto Sans" w:eastAsia="Times New Roman" w:hAnsi="Noto Sans" w:cs="Noto Sans"/>
                <w:color w:val="000000"/>
                <w:sz w:val="20"/>
                <w:szCs w:val="20"/>
                <w:lang w:eastAsia="es-MX"/>
              </w:rPr>
              <w:t> </w:t>
            </w:r>
          </w:p>
        </w:tc>
      </w:tr>
      <w:tr w:rsidR="008903C2" w:rsidRPr="00500922" w14:paraId="55235625" w14:textId="77777777" w:rsidTr="004A4E55">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472CD98A" w14:textId="77777777" w:rsidR="008903C2" w:rsidRPr="00500922" w:rsidRDefault="008903C2" w:rsidP="004A4E55">
            <w:pPr>
              <w:spacing w:after="0" w:line="240" w:lineRule="auto"/>
              <w:rPr>
                <w:rFonts w:ascii="Noto Sans" w:eastAsia="Times New Roman" w:hAnsi="Noto Sans" w:cs="Noto Sans"/>
                <w:b/>
                <w:bCs/>
                <w:color w:val="FFFFFF" w:themeColor="background1"/>
                <w:sz w:val="20"/>
                <w:szCs w:val="20"/>
                <w:lang w:eastAsia="es-MX"/>
              </w:rPr>
            </w:pPr>
            <w:r w:rsidRPr="00500922">
              <w:rPr>
                <w:rFonts w:ascii="Noto Sans" w:eastAsia="Times New Roman" w:hAnsi="Noto Sans" w:cs="Noto Sans"/>
                <w:b/>
                <w:bCs/>
                <w:color w:val="FFFFFF" w:themeColor="background1"/>
                <w:sz w:val="20"/>
                <w:szCs w:val="20"/>
                <w:lang w:eastAsia="es-MX"/>
              </w:rPr>
              <w:t>Correo electrónico:</w:t>
            </w:r>
          </w:p>
        </w:tc>
        <w:tc>
          <w:tcPr>
            <w:tcW w:w="6237" w:type="dxa"/>
            <w:tcBorders>
              <w:top w:val="nil"/>
              <w:left w:val="nil"/>
              <w:bottom w:val="single" w:sz="4" w:space="0" w:color="auto"/>
              <w:right w:val="single" w:sz="4" w:space="0" w:color="auto"/>
            </w:tcBorders>
            <w:noWrap/>
            <w:vAlign w:val="bottom"/>
            <w:hideMark/>
          </w:tcPr>
          <w:p w14:paraId="1EA25854"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r w:rsidRPr="00500922">
              <w:rPr>
                <w:rFonts w:ascii="Noto Sans" w:eastAsia="Times New Roman" w:hAnsi="Noto Sans" w:cs="Noto Sans"/>
                <w:color w:val="000000"/>
                <w:sz w:val="20"/>
                <w:szCs w:val="20"/>
                <w:lang w:eastAsia="es-MX"/>
              </w:rPr>
              <w:t> </w:t>
            </w:r>
          </w:p>
        </w:tc>
      </w:tr>
      <w:tr w:rsidR="008903C2" w:rsidRPr="00500922" w14:paraId="4EF63C1B" w14:textId="77777777" w:rsidTr="004A4E55">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47ACBC28" w14:textId="77777777" w:rsidR="008903C2" w:rsidRPr="00500922" w:rsidRDefault="008903C2" w:rsidP="004A4E55">
            <w:pPr>
              <w:spacing w:after="0" w:line="240" w:lineRule="auto"/>
              <w:rPr>
                <w:rFonts w:ascii="Noto Sans" w:eastAsia="Times New Roman" w:hAnsi="Noto Sans" w:cs="Noto Sans"/>
                <w:b/>
                <w:bCs/>
                <w:color w:val="FFFFFF" w:themeColor="background1"/>
                <w:sz w:val="20"/>
                <w:szCs w:val="20"/>
                <w:lang w:eastAsia="es-MX"/>
              </w:rPr>
            </w:pPr>
            <w:r w:rsidRPr="00500922">
              <w:rPr>
                <w:rFonts w:ascii="Noto Sans" w:eastAsia="Times New Roman" w:hAnsi="Noto Sans" w:cs="Noto Sans"/>
                <w:b/>
                <w:bCs/>
                <w:color w:val="FFFFFF" w:themeColor="background1"/>
                <w:sz w:val="20"/>
                <w:szCs w:val="20"/>
                <w:lang w:eastAsia="es-MX"/>
              </w:rPr>
              <w:t>Teléfono (incluir lada):</w:t>
            </w:r>
          </w:p>
        </w:tc>
        <w:tc>
          <w:tcPr>
            <w:tcW w:w="6237" w:type="dxa"/>
            <w:tcBorders>
              <w:top w:val="nil"/>
              <w:left w:val="nil"/>
              <w:bottom w:val="single" w:sz="4" w:space="0" w:color="auto"/>
              <w:right w:val="single" w:sz="4" w:space="0" w:color="auto"/>
            </w:tcBorders>
            <w:noWrap/>
            <w:vAlign w:val="bottom"/>
            <w:hideMark/>
          </w:tcPr>
          <w:p w14:paraId="48BB27E4"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r w:rsidRPr="00500922">
              <w:rPr>
                <w:rFonts w:ascii="Noto Sans" w:eastAsia="Times New Roman" w:hAnsi="Noto Sans" w:cs="Noto Sans"/>
                <w:color w:val="000000"/>
                <w:sz w:val="20"/>
                <w:szCs w:val="20"/>
                <w:lang w:eastAsia="es-MX"/>
              </w:rPr>
              <w:t> </w:t>
            </w:r>
          </w:p>
        </w:tc>
      </w:tr>
      <w:tr w:rsidR="008903C2" w:rsidRPr="00500922" w14:paraId="27A6C39A" w14:textId="77777777" w:rsidTr="004A4E55">
        <w:trPr>
          <w:trHeight w:val="391"/>
        </w:trPr>
        <w:tc>
          <w:tcPr>
            <w:tcW w:w="2547" w:type="dxa"/>
            <w:tcBorders>
              <w:top w:val="single" w:sz="4" w:space="0" w:color="auto"/>
              <w:left w:val="single" w:sz="4" w:space="0" w:color="auto"/>
              <w:bottom w:val="single" w:sz="4" w:space="0" w:color="auto"/>
              <w:right w:val="single" w:sz="4" w:space="0" w:color="auto"/>
            </w:tcBorders>
            <w:shd w:val="clear" w:color="auto" w:fill="691C20"/>
            <w:noWrap/>
            <w:vAlign w:val="center"/>
          </w:tcPr>
          <w:p w14:paraId="576CAF53" w14:textId="77777777" w:rsidR="008903C2" w:rsidRPr="00500922" w:rsidRDefault="008903C2" w:rsidP="004A4E55">
            <w:pPr>
              <w:spacing w:after="0" w:line="240" w:lineRule="auto"/>
              <w:rPr>
                <w:rFonts w:ascii="Noto Sans" w:eastAsia="Times New Roman" w:hAnsi="Noto Sans" w:cs="Noto Sans"/>
                <w:b/>
                <w:bCs/>
                <w:color w:val="FFFFFF" w:themeColor="background1"/>
                <w:sz w:val="20"/>
                <w:szCs w:val="20"/>
                <w:lang w:eastAsia="es-MX"/>
              </w:rPr>
            </w:pPr>
            <w:r w:rsidRPr="00500922">
              <w:rPr>
                <w:rFonts w:ascii="Noto Sans" w:eastAsia="Times New Roman" w:hAnsi="Noto Sans" w:cs="Noto Sans"/>
                <w:b/>
                <w:bCs/>
                <w:color w:val="FFFFFF" w:themeColor="background1"/>
                <w:sz w:val="20"/>
                <w:szCs w:val="20"/>
                <w:lang w:eastAsia="es-MX"/>
              </w:rPr>
              <w:t>Firma:</w:t>
            </w:r>
          </w:p>
        </w:tc>
        <w:tc>
          <w:tcPr>
            <w:tcW w:w="6237" w:type="dxa"/>
            <w:tcBorders>
              <w:top w:val="single" w:sz="4" w:space="0" w:color="auto"/>
              <w:left w:val="nil"/>
              <w:bottom w:val="single" w:sz="4" w:space="0" w:color="auto"/>
              <w:right w:val="single" w:sz="4" w:space="0" w:color="auto"/>
            </w:tcBorders>
            <w:noWrap/>
            <w:vAlign w:val="bottom"/>
          </w:tcPr>
          <w:p w14:paraId="7F8EE2FB" w14:textId="77777777" w:rsidR="008903C2" w:rsidRPr="00500922" w:rsidRDefault="008903C2" w:rsidP="004A4E55">
            <w:pPr>
              <w:spacing w:after="0" w:line="240" w:lineRule="auto"/>
              <w:rPr>
                <w:rFonts w:ascii="Noto Sans" w:eastAsia="Times New Roman" w:hAnsi="Noto Sans" w:cs="Noto Sans"/>
                <w:color w:val="000000"/>
                <w:sz w:val="20"/>
                <w:szCs w:val="20"/>
                <w:lang w:eastAsia="es-MX"/>
              </w:rPr>
            </w:pPr>
          </w:p>
        </w:tc>
      </w:tr>
    </w:tbl>
    <w:p w14:paraId="04304D09" w14:textId="77777777" w:rsidR="00B2113A" w:rsidRDefault="00B2113A" w:rsidP="008903C2">
      <w:pPr>
        <w:spacing w:line="276" w:lineRule="auto"/>
        <w:jc w:val="both"/>
        <w:rPr>
          <w:rFonts w:ascii="Noto Sans" w:hAnsi="Noto Sans" w:cs="Noto Sans"/>
          <w:sz w:val="20"/>
          <w:szCs w:val="20"/>
        </w:rPr>
      </w:pPr>
    </w:p>
    <w:p w14:paraId="2237269F" w14:textId="77777777" w:rsidR="00B2113A" w:rsidRDefault="00B2113A" w:rsidP="008903C2">
      <w:pPr>
        <w:spacing w:line="276" w:lineRule="auto"/>
        <w:jc w:val="both"/>
        <w:rPr>
          <w:rFonts w:ascii="Noto Sans" w:eastAsia="Arial" w:hAnsi="Noto Sans" w:cs="Noto Sans"/>
          <w:b/>
          <w:color w:val="691C20"/>
          <w:sz w:val="20"/>
          <w:szCs w:val="20"/>
          <w:lang w:eastAsia="es-MX"/>
        </w:rPr>
      </w:pPr>
    </w:p>
    <w:p w14:paraId="524F905D" w14:textId="77777777" w:rsidR="00B2113A" w:rsidRDefault="00B2113A" w:rsidP="008903C2">
      <w:pPr>
        <w:spacing w:line="276" w:lineRule="auto"/>
        <w:jc w:val="both"/>
        <w:rPr>
          <w:rFonts w:ascii="Noto Sans" w:eastAsia="Arial" w:hAnsi="Noto Sans" w:cs="Noto Sans"/>
          <w:b/>
          <w:color w:val="691C20"/>
          <w:sz w:val="20"/>
          <w:szCs w:val="20"/>
          <w:lang w:eastAsia="es-MX"/>
        </w:rPr>
      </w:pPr>
    </w:p>
    <w:p w14:paraId="3F0A37EE" w14:textId="77777777" w:rsidR="00B2113A" w:rsidRDefault="00B2113A" w:rsidP="008903C2">
      <w:pPr>
        <w:spacing w:line="276" w:lineRule="auto"/>
        <w:jc w:val="both"/>
        <w:rPr>
          <w:rFonts w:ascii="Noto Sans" w:eastAsia="Arial" w:hAnsi="Noto Sans" w:cs="Noto Sans"/>
          <w:b/>
          <w:color w:val="691C20"/>
          <w:sz w:val="20"/>
          <w:szCs w:val="20"/>
          <w:lang w:eastAsia="es-MX"/>
        </w:rPr>
      </w:pPr>
    </w:p>
    <w:p w14:paraId="422FBBCD" w14:textId="77777777" w:rsidR="00B2113A" w:rsidRDefault="00B2113A" w:rsidP="008903C2">
      <w:pPr>
        <w:spacing w:line="276" w:lineRule="auto"/>
        <w:jc w:val="both"/>
        <w:rPr>
          <w:rFonts w:ascii="Noto Sans" w:eastAsia="Arial" w:hAnsi="Noto Sans" w:cs="Noto Sans"/>
          <w:b/>
          <w:color w:val="691C20"/>
          <w:sz w:val="20"/>
          <w:szCs w:val="20"/>
          <w:lang w:eastAsia="es-MX"/>
        </w:rPr>
      </w:pPr>
    </w:p>
    <w:p w14:paraId="28F9C491" w14:textId="77777777" w:rsidR="00B2113A" w:rsidRDefault="00B2113A" w:rsidP="008903C2">
      <w:pPr>
        <w:spacing w:line="276" w:lineRule="auto"/>
        <w:jc w:val="both"/>
        <w:rPr>
          <w:rFonts w:ascii="Noto Sans" w:eastAsia="Arial" w:hAnsi="Noto Sans" w:cs="Noto Sans"/>
          <w:b/>
          <w:color w:val="691C20"/>
          <w:sz w:val="20"/>
          <w:szCs w:val="20"/>
          <w:lang w:eastAsia="es-MX"/>
        </w:rPr>
      </w:pPr>
    </w:p>
    <w:p w14:paraId="643E1B3B" w14:textId="77777777" w:rsidR="00B2113A" w:rsidRDefault="00B2113A" w:rsidP="008903C2">
      <w:pPr>
        <w:spacing w:line="276" w:lineRule="auto"/>
        <w:jc w:val="both"/>
        <w:rPr>
          <w:rFonts w:ascii="Noto Sans" w:eastAsia="Arial" w:hAnsi="Noto Sans" w:cs="Noto Sans"/>
          <w:b/>
          <w:color w:val="691C20"/>
          <w:sz w:val="20"/>
          <w:szCs w:val="20"/>
          <w:lang w:eastAsia="es-MX"/>
        </w:rPr>
      </w:pPr>
    </w:p>
    <w:p w14:paraId="5F6C3E07" w14:textId="77777777" w:rsidR="00B2113A" w:rsidRDefault="00B2113A" w:rsidP="008903C2">
      <w:pPr>
        <w:spacing w:line="276" w:lineRule="auto"/>
        <w:jc w:val="both"/>
        <w:rPr>
          <w:rFonts w:ascii="Noto Sans" w:eastAsia="Arial" w:hAnsi="Noto Sans" w:cs="Noto Sans"/>
          <w:b/>
          <w:color w:val="691C20"/>
          <w:sz w:val="20"/>
          <w:szCs w:val="20"/>
          <w:lang w:eastAsia="es-MX"/>
        </w:rPr>
      </w:pPr>
    </w:p>
    <w:p w14:paraId="696CD218" w14:textId="3DA78A2A" w:rsidR="00B2113A" w:rsidRDefault="00B2113A" w:rsidP="008903C2">
      <w:pPr>
        <w:spacing w:line="276" w:lineRule="auto"/>
        <w:jc w:val="both"/>
        <w:rPr>
          <w:rFonts w:ascii="Noto Sans" w:eastAsia="Arial" w:hAnsi="Noto Sans" w:cs="Noto Sans"/>
          <w:b/>
          <w:color w:val="691C20"/>
          <w:sz w:val="20"/>
          <w:szCs w:val="20"/>
          <w:lang w:eastAsia="es-MX"/>
        </w:rPr>
      </w:pPr>
      <w:r w:rsidRPr="00500922">
        <w:rPr>
          <w:rFonts w:ascii="Noto Sans" w:eastAsia="Arial" w:hAnsi="Noto Sans" w:cs="Noto Sans"/>
          <w:b/>
          <w:color w:val="691C20"/>
          <w:sz w:val="20"/>
          <w:szCs w:val="20"/>
          <w:lang w:eastAsia="es-MX"/>
        </w:rPr>
        <w:lastRenderedPageBreak/>
        <w:t>LOS COMITÉS DE CONTRALORÍA SOCIAL DE MANERA LIBRE Y VOLUNTARIA PODRÁN</w:t>
      </w:r>
    </w:p>
    <w:p w14:paraId="36A886E0" w14:textId="575A1A7C" w:rsidR="00B2113A" w:rsidRPr="00B2113A" w:rsidRDefault="00B2113A" w:rsidP="008903C2">
      <w:pPr>
        <w:spacing w:line="276" w:lineRule="auto"/>
        <w:jc w:val="both"/>
        <w:rPr>
          <w:rFonts w:ascii="Noto Sans" w:eastAsia="Arial" w:hAnsi="Noto Sans" w:cs="Noto Sans"/>
          <w:b/>
          <w:color w:val="691C20"/>
          <w:sz w:val="20"/>
          <w:szCs w:val="20"/>
          <w:lang w:eastAsia="es-MX"/>
        </w:rPr>
      </w:pPr>
      <w:r w:rsidRPr="00500922">
        <w:rPr>
          <w:rFonts w:ascii="Noto Sans" w:eastAsia="Arial" w:hAnsi="Noto Sans" w:cs="Noto Sans"/>
          <w:b/>
          <w:color w:val="691C20"/>
          <w:sz w:val="20"/>
          <w:szCs w:val="20"/>
          <w:lang w:eastAsia="es-MX"/>
        </w:rPr>
        <w:t>REALIZAR LAS SIGUIENTES ACTIVIDADES:</w:t>
      </w:r>
    </w:p>
    <w:p w14:paraId="05D6CC87" w14:textId="4C07FC74" w:rsidR="008903C2" w:rsidRPr="00500922" w:rsidRDefault="008903C2" w:rsidP="008903C2">
      <w:pPr>
        <w:spacing w:line="276" w:lineRule="auto"/>
        <w:jc w:val="both"/>
        <w:rPr>
          <w:rFonts w:ascii="Noto Sans" w:hAnsi="Noto Sans" w:cs="Noto Sans"/>
          <w:sz w:val="20"/>
          <w:szCs w:val="20"/>
        </w:rPr>
      </w:pPr>
      <w:r w:rsidRPr="00500922">
        <w:rPr>
          <w:rFonts w:ascii="Noto Sans" w:hAnsi="Noto Sans" w:cs="Noto Sans"/>
          <w:sz w:val="20"/>
          <w:szCs w:val="20"/>
        </w:rPr>
        <w:t>I. Solicitar a la Instancia Normativa, Oficina de Representación Federal o a las instancias ejecutoras la información pública relacionada con la operación del programa federal;</w:t>
      </w:r>
    </w:p>
    <w:p w14:paraId="1C710D5E" w14:textId="77777777" w:rsidR="008903C2" w:rsidRPr="00500922" w:rsidRDefault="008903C2" w:rsidP="008903C2">
      <w:pPr>
        <w:spacing w:line="276" w:lineRule="auto"/>
        <w:jc w:val="both"/>
        <w:rPr>
          <w:rFonts w:ascii="Noto Sans" w:eastAsia="Montserrat" w:hAnsi="Noto Sans" w:cs="Noto Sans"/>
          <w:sz w:val="20"/>
          <w:szCs w:val="20"/>
        </w:rPr>
      </w:pPr>
      <w:r w:rsidRPr="00500922">
        <w:rPr>
          <w:rFonts w:ascii="Noto Sans" w:eastAsia="Montserrat" w:hAnsi="Noto Sans" w:cs="Noto Sans"/>
          <w:sz w:val="20"/>
          <w:szCs w:val="20"/>
        </w:rPr>
        <w:t>II. Vigilar que:</w:t>
      </w:r>
    </w:p>
    <w:p w14:paraId="381A9D13" w14:textId="77777777" w:rsidR="008903C2" w:rsidRPr="00500922" w:rsidRDefault="008903C2" w:rsidP="008903C2">
      <w:pPr>
        <w:spacing w:line="276" w:lineRule="auto"/>
        <w:jc w:val="both"/>
        <w:rPr>
          <w:rFonts w:ascii="Noto Sans" w:hAnsi="Noto Sans" w:cs="Noto Sans"/>
          <w:sz w:val="20"/>
          <w:szCs w:val="20"/>
        </w:rPr>
      </w:pPr>
      <w:r w:rsidRPr="00500922">
        <w:rPr>
          <w:rFonts w:ascii="Noto Sans" w:hAnsi="Noto Sans" w:cs="Noto Sans"/>
          <w:sz w:val="20"/>
          <w:szCs w:val="20"/>
        </w:rPr>
        <w:t>a)</w:t>
      </w:r>
      <w:r w:rsidRPr="00500922">
        <w:rPr>
          <w:rFonts w:ascii="Noto Sans" w:eastAsia="Montserrat" w:hAnsi="Noto Sans" w:cs="Noto Sans"/>
          <w:sz w:val="20"/>
          <w:szCs w:val="20"/>
        </w:rPr>
        <w:t xml:space="preserve"> Se difunda información suficiente, veraz y oportuna sobre la operación del programa federal.</w:t>
      </w:r>
    </w:p>
    <w:p w14:paraId="7008B824" w14:textId="77777777" w:rsidR="008903C2" w:rsidRPr="00500922" w:rsidRDefault="008903C2" w:rsidP="008903C2">
      <w:pPr>
        <w:spacing w:line="276" w:lineRule="auto"/>
        <w:jc w:val="both"/>
        <w:rPr>
          <w:rFonts w:ascii="Noto Sans" w:hAnsi="Noto Sans" w:cs="Noto Sans"/>
          <w:bCs/>
          <w:sz w:val="20"/>
          <w:szCs w:val="20"/>
        </w:rPr>
      </w:pPr>
      <w:r w:rsidRPr="00500922">
        <w:rPr>
          <w:rFonts w:ascii="Noto Sans" w:hAnsi="Noto Sans" w:cs="Noto Sans"/>
          <w:sz w:val="20"/>
          <w:szCs w:val="20"/>
        </w:rPr>
        <w:t>b)</w:t>
      </w:r>
      <w:r w:rsidRPr="00500922">
        <w:rPr>
          <w:rFonts w:ascii="Noto Sans" w:eastAsia="Montserrat" w:hAnsi="Noto Sans" w:cs="Noto Sans"/>
          <w:sz w:val="20"/>
          <w:szCs w:val="20"/>
        </w:rPr>
        <w:t xml:space="preserve"> El ejercicio de los recursos públicos para los </w:t>
      </w:r>
      <w:r w:rsidRPr="00500922">
        <w:rPr>
          <w:rFonts w:ascii="Noto Sans" w:eastAsia="Montserrat" w:hAnsi="Noto Sans" w:cs="Noto Sans"/>
          <w:bCs/>
          <w:sz w:val="20"/>
          <w:szCs w:val="20"/>
        </w:rPr>
        <w:t>beneficios otorgados por el programa federal sea oportuno, transparente, observante de las reglas de operación y, en su caso, de la normativa aplicable.</w:t>
      </w:r>
    </w:p>
    <w:p w14:paraId="198D3FE8" w14:textId="77777777" w:rsidR="008903C2" w:rsidRPr="00500922" w:rsidRDefault="008903C2" w:rsidP="008903C2">
      <w:pPr>
        <w:spacing w:line="276" w:lineRule="auto"/>
        <w:jc w:val="both"/>
        <w:rPr>
          <w:rFonts w:ascii="Noto Sans" w:hAnsi="Noto Sans" w:cs="Noto Sans"/>
          <w:sz w:val="20"/>
          <w:szCs w:val="20"/>
        </w:rPr>
      </w:pPr>
      <w:r w:rsidRPr="00500922">
        <w:rPr>
          <w:rFonts w:ascii="Noto Sans" w:hAnsi="Noto Sans" w:cs="Noto Sans"/>
          <w:sz w:val="20"/>
          <w:szCs w:val="20"/>
        </w:rPr>
        <w:t>c) Las personas beneficiarias del programa federal cumplan con los requisitos de acuerdo con la normativa aplicable.</w:t>
      </w:r>
    </w:p>
    <w:p w14:paraId="5AD96073" w14:textId="77777777" w:rsidR="008903C2" w:rsidRPr="00500922" w:rsidRDefault="008903C2" w:rsidP="008903C2">
      <w:pPr>
        <w:spacing w:line="276" w:lineRule="auto"/>
        <w:jc w:val="both"/>
        <w:rPr>
          <w:rFonts w:ascii="Noto Sans" w:hAnsi="Noto Sans" w:cs="Noto Sans"/>
          <w:sz w:val="20"/>
          <w:szCs w:val="20"/>
        </w:rPr>
      </w:pPr>
      <w:r w:rsidRPr="00500922">
        <w:rPr>
          <w:rFonts w:ascii="Noto Sans" w:hAnsi="Noto Sans" w:cs="Noto Sans"/>
          <w:sz w:val="20"/>
          <w:szCs w:val="20"/>
        </w:rPr>
        <w:t>d) Se cumpla con los periodos de ejecución y entrega de los beneficios.</w:t>
      </w:r>
    </w:p>
    <w:p w14:paraId="60560C51" w14:textId="77777777" w:rsidR="008903C2" w:rsidRPr="00500922" w:rsidRDefault="008903C2" w:rsidP="008903C2">
      <w:pPr>
        <w:spacing w:line="276" w:lineRule="auto"/>
        <w:jc w:val="both"/>
        <w:rPr>
          <w:rFonts w:ascii="Noto Sans" w:hAnsi="Noto Sans" w:cs="Noto Sans"/>
          <w:sz w:val="20"/>
          <w:szCs w:val="20"/>
        </w:rPr>
      </w:pPr>
      <w:r w:rsidRPr="00500922">
        <w:rPr>
          <w:rFonts w:ascii="Noto Sans" w:hAnsi="Noto Sans" w:cs="Noto Sans"/>
          <w:sz w:val="20"/>
          <w:szCs w:val="20"/>
        </w:rPr>
        <w:t>e) Exista documentación comprobatoria del ejercicio de los recursos públicos y de la entrega de los beneficios.</w:t>
      </w:r>
    </w:p>
    <w:p w14:paraId="602378E2" w14:textId="77777777" w:rsidR="008903C2" w:rsidRPr="00500922" w:rsidRDefault="008903C2" w:rsidP="008903C2">
      <w:pPr>
        <w:spacing w:line="276" w:lineRule="auto"/>
        <w:jc w:val="both"/>
        <w:rPr>
          <w:rFonts w:ascii="Noto Sans" w:hAnsi="Noto Sans" w:cs="Noto Sans"/>
          <w:sz w:val="20"/>
          <w:szCs w:val="20"/>
        </w:rPr>
      </w:pPr>
      <w:r w:rsidRPr="00500922">
        <w:rPr>
          <w:rFonts w:ascii="Noto Sans" w:hAnsi="Noto Sans" w:cs="Noto Sans"/>
          <w:sz w:val="20"/>
          <w:szCs w:val="20"/>
        </w:rPr>
        <w:t>f) El programa federal no se utilice con fines políticos, electorales, de promoción personal, de lucro u otros distintos al objeto del programa federal.</w:t>
      </w:r>
    </w:p>
    <w:p w14:paraId="4BE160CD" w14:textId="77777777" w:rsidR="008903C2" w:rsidRPr="00500922" w:rsidRDefault="008903C2" w:rsidP="008903C2">
      <w:pPr>
        <w:spacing w:line="276" w:lineRule="auto"/>
        <w:jc w:val="both"/>
        <w:rPr>
          <w:rFonts w:ascii="Noto Sans" w:hAnsi="Noto Sans" w:cs="Noto Sans"/>
          <w:sz w:val="20"/>
          <w:szCs w:val="20"/>
        </w:rPr>
      </w:pPr>
      <w:r w:rsidRPr="00500922">
        <w:rPr>
          <w:rFonts w:ascii="Noto Sans" w:hAnsi="Noto Sans" w:cs="Noto Sans"/>
          <w:sz w:val="20"/>
          <w:szCs w:val="20"/>
        </w:rPr>
        <w:t xml:space="preserve">g) </w:t>
      </w:r>
      <w:r w:rsidRPr="00500922">
        <w:rPr>
          <w:rFonts w:ascii="Noto Sans" w:eastAsia="Montserrat" w:hAnsi="Noto Sans" w:cs="Noto Sans"/>
          <w:sz w:val="20"/>
          <w:szCs w:val="20"/>
        </w:rPr>
        <w:t>El programa federal se ejecute en un marco de igualdad entre mujeres y hombres.</w:t>
      </w:r>
    </w:p>
    <w:p w14:paraId="204B6520" w14:textId="77777777" w:rsidR="008903C2" w:rsidRPr="00500922" w:rsidRDefault="008903C2" w:rsidP="008903C2">
      <w:pPr>
        <w:spacing w:line="276" w:lineRule="auto"/>
        <w:jc w:val="both"/>
        <w:rPr>
          <w:rFonts w:ascii="Noto Sans" w:hAnsi="Noto Sans" w:cs="Noto Sans"/>
          <w:sz w:val="20"/>
          <w:szCs w:val="20"/>
        </w:rPr>
      </w:pPr>
      <w:r w:rsidRPr="00500922">
        <w:rPr>
          <w:rFonts w:ascii="Noto Sans" w:hAnsi="Noto Sans" w:cs="Noto Sans"/>
          <w:sz w:val="20"/>
          <w:szCs w:val="20"/>
        </w:rPr>
        <w:t xml:space="preserve">h) </w:t>
      </w:r>
      <w:r w:rsidRPr="00500922">
        <w:rPr>
          <w:rFonts w:ascii="Noto Sans" w:eastAsia="Montserrat" w:hAnsi="Noto Sans" w:cs="Noto Sans"/>
          <w:sz w:val="20"/>
          <w:szCs w:val="20"/>
        </w:rPr>
        <w:t>Las autoridades competentes den atención a las quejas y denuncias relacionadas con el programa federal.</w:t>
      </w:r>
    </w:p>
    <w:p w14:paraId="07734F80" w14:textId="77777777" w:rsidR="008903C2" w:rsidRPr="00500922" w:rsidRDefault="008903C2" w:rsidP="008903C2">
      <w:pPr>
        <w:spacing w:line="276" w:lineRule="auto"/>
        <w:jc w:val="both"/>
        <w:rPr>
          <w:rFonts w:ascii="Noto Sans" w:hAnsi="Noto Sans" w:cs="Noto Sans"/>
          <w:sz w:val="20"/>
          <w:szCs w:val="20"/>
        </w:rPr>
      </w:pPr>
      <w:r w:rsidRPr="00500922">
        <w:rPr>
          <w:rFonts w:ascii="Noto Sans" w:hAnsi="Noto Sans" w:cs="Noto Sans"/>
          <w:sz w:val="20"/>
          <w:szCs w:val="20"/>
        </w:rPr>
        <w:t>III. Elaborar informes de los resultados de las actividades de operación de la contraloría social realizadas, así como dar seguimiento, en su caso, a los mismos, y</w:t>
      </w:r>
    </w:p>
    <w:p w14:paraId="6DBD90ED" w14:textId="77777777" w:rsidR="008903C2" w:rsidRPr="00500922" w:rsidRDefault="008903C2" w:rsidP="008903C2">
      <w:pPr>
        <w:spacing w:line="276" w:lineRule="auto"/>
        <w:jc w:val="both"/>
        <w:rPr>
          <w:rFonts w:ascii="Noto Sans" w:eastAsia="Montserrat" w:hAnsi="Noto Sans" w:cs="Noto Sans"/>
          <w:sz w:val="20"/>
          <w:szCs w:val="20"/>
        </w:rPr>
      </w:pPr>
      <w:r w:rsidRPr="00500922">
        <w:rPr>
          <w:rFonts w:ascii="Noto Sans" w:hAnsi="Noto Sans" w:cs="Noto Sans"/>
          <w:sz w:val="20"/>
          <w:szCs w:val="20"/>
        </w:rPr>
        <w:t xml:space="preserve">IV. </w:t>
      </w:r>
      <w:r w:rsidRPr="00500922">
        <w:rPr>
          <w:rFonts w:ascii="Noto Sans" w:eastAsia="Montserrat" w:hAnsi="Noto Sans" w:cs="Noto Sans"/>
          <w:sz w:val="20"/>
          <w:szCs w:val="20"/>
        </w:rPr>
        <w:t>Recibir las quejas y denuncias sobre la aplicación y ejecución de los programas federales, recabar la información de estas y canalizarlas a las autoridades competentes para su atención.</w:t>
      </w:r>
    </w:p>
    <w:p w14:paraId="1C6DD37A" w14:textId="77777777" w:rsidR="008903C2" w:rsidRPr="00500922" w:rsidRDefault="008903C2" w:rsidP="008903C2">
      <w:pPr>
        <w:pBdr>
          <w:top w:val="nil"/>
          <w:left w:val="nil"/>
          <w:bottom w:val="nil"/>
          <w:right w:val="nil"/>
          <w:between w:val="nil"/>
        </w:pBdr>
        <w:spacing w:after="0" w:line="240" w:lineRule="auto"/>
        <w:contextualSpacing/>
        <w:jc w:val="both"/>
        <w:rPr>
          <w:rFonts w:ascii="Noto Sans" w:eastAsia="Arial" w:hAnsi="Noto Sans" w:cs="Noto Sans"/>
          <w:b/>
          <w:color w:val="691C20"/>
          <w:sz w:val="20"/>
          <w:szCs w:val="20"/>
          <w:lang w:eastAsia="es-MX"/>
        </w:rPr>
      </w:pPr>
      <w:r w:rsidRPr="00500922">
        <w:rPr>
          <w:rFonts w:ascii="Noto Sans" w:eastAsia="Arial" w:hAnsi="Noto Sans" w:cs="Noto Sans"/>
          <w:b/>
          <w:color w:val="691C20"/>
          <w:sz w:val="20"/>
          <w:szCs w:val="20"/>
          <w:lang w:eastAsia="es-MX"/>
        </w:rPr>
        <w:t>MECANISMOS E INSTRUMENTOS QUE UTILIZARÁ PARA EL EJERCICIO DE SUS ACTIVIDADES:</w:t>
      </w:r>
    </w:p>
    <w:p w14:paraId="3C56C111" w14:textId="77777777" w:rsidR="008903C2" w:rsidRPr="00500922" w:rsidRDefault="008903C2" w:rsidP="008903C2">
      <w:pPr>
        <w:pBdr>
          <w:top w:val="nil"/>
          <w:left w:val="nil"/>
          <w:bottom w:val="nil"/>
          <w:right w:val="nil"/>
          <w:between w:val="nil"/>
        </w:pBdr>
        <w:spacing w:after="0" w:line="240" w:lineRule="auto"/>
        <w:ind w:left="360"/>
        <w:contextualSpacing/>
        <w:jc w:val="both"/>
        <w:rPr>
          <w:rFonts w:ascii="Noto Sans" w:eastAsia="Arial" w:hAnsi="Noto Sans" w:cs="Noto Sans"/>
          <w:b/>
          <w:color w:val="691C20"/>
          <w:sz w:val="20"/>
          <w:szCs w:val="20"/>
          <w:lang w:eastAsia="es-MX"/>
        </w:rPr>
      </w:pPr>
    </w:p>
    <w:p w14:paraId="09E78D50" w14:textId="75C2615A" w:rsidR="0005684D" w:rsidRDefault="0005684D" w:rsidP="0005684D">
      <w:pPr>
        <w:pStyle w:val="Prrafodelista"/>
        <w:numPr>
          <w:ilvl w:val="0"/>
          <w:numId w:val="1"/>
        </w:numPr>
        <w:pBdr>
          <w:top w:val="nil"/>
          <w:left w:val="nil"/>
          <w:bottom w:val="nil"/>
          <w:right w:val="nil"/>
          <w:between w:val="nil"/>
        </w:pBdr>
        <w:ind w:left="426" w:firstLine="0"/>
        <w:jc w:val="both"/>
        <w:rPr>
          <w:rFonts w:ascii="Montserrat" w:eastAsia="Arial" w:hAnsi="Montserrat" w:cs="Arial"/>
          <w:color w:val="000000"/>
          <w:sz w:val="20"/>
          <w:szCs w:val="20"/>
          <w:lang w:eastAsia="es-MX"/>
        </w:rPr>
      </w:pPr>
      <w:r w:rsidRPr="009E2B1A">
        <w:rPr>
          <w:rFonts w:ascii="Montserrat" w:eastAsia="Arial" w:hAnsi="Montserrat" w:cs="Arial"/>
          <w:color w:val="000000"/>
          <w:sz w:val="20"/>
          <w:szCs w:val="20"/>
          <w:lang w:eastAsia="es-MX"/>
        </w:rPr>
        <w:t xml:space="preserve">Visitas </w:t>
      </w:r>
      <w:r>
        <w:rPr>
          <w:rFonts w:ascii="Montserrat" w:eastAsia="Arial" w:hAnsi="Montserrat" w:cs="Arial"/>
          <w:color w:val="000000"/>
          <w:sz w:val="20"/>
          <w:szCs w:val="20"/>
          <w:lang w:eastAsia="es-MX"/>
        </w:rPr>
        <w:t xml:space="preserve">o reuniones </w:t>
      </w:r>
      <w:r w:rsidRPr="009E2B1A">
        <w:rPr>
          <w:rFonts w:ascii="Montserrat" w:eastAsia="Arial" w:hAnsi="Montserrat" w:cs="Arial"/>
          <w:color w:val="000000"/>
          <w:sz w:val="20"/>
          <w:szCs w:val="20"/>
          <w:lang w:eastAsia="es-MX"/>
        </w:rPr>
        <w:t xml:space="preserve">programadas </w:t>
      </w:r>
      <w:r>
        <w:rPr>
          <w:rFonts w:ascii="Montserrat" w:eastAsia="Arial" w:hAnsi="Montserrat" w:cs="Arial"/>
          <w:color w:val="000000"/>
          <w:sz w:val="20"/>
          <w:szCs w:val="20"/>
          <w:lang w:eastAsia="es-MX"/>
        </w:rPr>
        <w:t>presenciales o virtuales</w:t>
      </w:r>
    </w:p>
    <w:p w14:paraId="1324F049" w14:textId="68649559" w:rsidR="0005684D" w:rsidRDefault="0005684D" w:rsidP="0005684D">
      <w:pPr>
        <w:pStyle w:val="Prrafodelista"/>
        <w:numPr>
          <w:ilvl w:val="0"/>
          <w:numId w:val="1"/>
        </w:numPr>
        <w:pBdr>
          <w:top w:val="nil"/>
          <w:left w:val="nil"/>
          <w:bottom w:val="nil"/>
          <w:right w:val="nil"/>
          <w:between w:val="nil"/>
        </w:pBdr>
        <w:ind w:left="426" w:firstLine="0"/>
        <w:jc w:val="both"/>
        <w:rPr>
          <w:rFonts w:ascii="Montserrat" w:eastAsia="Arial" w:hAnsi="Montserrat" w:cs="Arial"/>
          <w:color w:val="000000"/>
          <w:sz w:val="20"/>
          <w:szCs w:val="20"/>
          <w:lang w:eastAsia="es-MX"/>
        </w:rPr>
      </w:pPr>
      <w:r w:rsidRPr="00BE3810">
        <w:rPr>
          <w:rFonts w:ascii="Montserrat" w:eastAsia="Arial" w:hAnsi="Montserrat" w:cs="Arial"/>
          <w:color w:val="000000"/>
          <w:sz w:val="20"/>
          <w:szCs w:val="20"/>
          <w:lang w:eastAsia="es-MX"/>
        </w:rPr>
        <w:t>Llamadas telefónicas</w:t>
      </w:r>
    </w:p>
    <w:p w14:paraId="255E16E0" w14:textId="59568CCE" w:rsidR="008903C2" w:rsidRPr="0005684D" w:rsidRDefault="0005684D" w:rsidP="0005684D">
      <w:pPr>
        <w:pStyle w:val="Prrafodelista"/>
        <w:numPr>
          <w:ilvl w:val="0"/>
          <w:numId w:val="1"/>
        </w:numPr>
        <w:pBdr>
          <w:top w:val="nil"/>
          <w:left w:val="nil"/>
          <w:bottom w:val="nil"/>
          <w:right w:val="nil"/>
          <w:between w:val="nil"/>
        </w:pBdr>
        <w:ind w:left="426" w:firstLine="0"/>
        <w:jc w:val="both"/>
        <w:rPr>
          <w:rFonts w:ascii="Montserrat" w:eastAsia="Arial" w:hAnsi="Montserrat" w:cs="Arial"/>
          <w:color w:val="000000"/>
          <w:sz w:val="20"/>
          <w:szCs w:val="20"/>
          <w:lang w:eastAsia="es-MX"/>
        </w:rPr>
      </w:pPr>
      <w:r w:rsidRPr="00BE3810">
        <w:rPr>
          <w:rFonts w:ascii="Montserrat" w:eastAsia="Arial" w:hAnsi="Montserrat" w:cs="Arial"/>
          <w:color w:val="000000"/>
          <w:sz w:val="20"/>
          <w:szCs w:val="20"/>
          <w:lang w:eastAsia="es-MX"/>
        </w:rPr>
        <w:t>Correo electrónico</w:t>
      </w:r>
    </w:p>
    <w:p w14:paraId="25A05B81" w14:textId="77777777" w:rsidR="008903C2" w:rsidRPr="00500922" w:rsidRDefault="008903C2" w:rsidP="008903C2">
      <w:pPr>
        <w:pBdr>
          <w:top w:val="nil"/>
          <w:left w:val="nil"/>
          <w:bottom w:val="nil"/>
          <w:right w:val="nil"/>
          <w:between w:val="nil"/>
        </w:pBdr>
        <w:spacing w:after="0" w:line="240" w:lineRule="auto"/>
        <w:contextualSpacing/>
        <w:jc w:val="both"/>
        <w:rPr>
          <w:rFonts w:ascii="Noto Sans" w:eastAsia="Arial" w:hAnsi="Noto Sans" w:cs="Noto Sans"/>
          <w:b/>
          <w:color w:val="691C20"/>
          <w:sz w:val="20"/>
          <w:szCs w:val="20"/>
          <w:lang w:eastAsia="es-MX"/>
        </w:rPr>
      </w:pPr>
      <w:r w:rsidRPr="00500922">
        <w:rPr>
          <w:rFonts w:ascii="Noto Sans" w:eastAsia="Arial" w:hAnsi="Noto Sans" w:cs="Noto Sans"/>
          <w:b/>
          <w:color w:val="691C20"/>
          <w:sz w:val="20"/>
          <w:szCs w:val="20"/>
          <w:lang w:eastAsia="es-MX"/>
        </w:rPr>
        <w:t>DOCUMENTACIÓN QUE ACREDITA LA CALIDAD DE BENEFICIARIO:</w:t>
      </w:r>
    </w:p>
    <w:p w14:paraId="13E32C52" w14:textId="77777777" w:rsidR="008903C2" w:rsidRPr="00500922" w:rsidRDefault="008903C2" w:rsidP="008903C2">
      <w:pPr>
        <w:pBdr>
          <w:top w:val="nil"/>
          <w:left w:val="nil"/>
          <w:bottom w:val="nil"/>
          <w:right w:val="nil"/>
          <w:between w:val="nil"/>
        </w:pBdr>
        <w:spacing w:after="0" w:line="240" w:lineRule="auto"/>
        <w:ind w:left="360"/>
        <w:contextualSpacing/>
        <w:jc w:val="both"/>
        <w:rPr>
          <w:rFonts w:ascii="Noto Sans" w:eastAsia="Arial" w:hAnsi="Noto Sans" w:cs="Noto Sans"/>
          <w:b/>
          <w:color w:val="691C20"/>
          <w:sz w:val="20"/>
          <w:szCs w:val="20"/>
          <w:lang w:eastAsia="es-MX"/>
        </w:rPr>
      </w:pPr>
    </w:p>
    <w:p w14:paraId="42DF7016" w14:textId="51738F8A" w:rsidR="0005684D" w:rsidRPr="00914701" w:rsidRDefault="0005684D" w:rsidP="0005684D">
      <w:pPr>
        <w:pStyle w:val="Prrafodelista"/>
        <w:numPr>
          <w:ilvl w:val="0"/>
          <w:numId w:val="2"/>
        </w:numPr>
        <w:pBdr>
          <w:top w:val="nil"/>
          <w:left w:val="nil"/>
          <w:bottom w:val="nil"/>
          <w:right w:val="nil"/>
          <w:between w:val="nil"/>
        </w:pBdr>
        <w:jc w:val="both"/>
        <w:rPr>
          <w:rFonts w:ascii="Montserrat" w:eastAsia="Arial" w:hAnsi="Montserrat" w:cs="Arial"/>
          <w:color w:val="000000"/>
          <w:sz w:val="20"/>
          <w:szCs w:val="20"/>
          <w:lang w:eastAsia="es-MX"/>
        </w:rPr>
      </w:pPr>
      <w:r w:rsidRPr="00914701">
        <w:rPr>
          <w:rFonts w:ascii="Montserrat" w:eastAsia="Arial" w:hAnsi="Montserrat" w:cs="Arial"/>
          <w:color w:val="000000"/>
          <w:sz w:val="20"/>
          <w:szCs w:val="20"/>
          <w:lang w:eastAsia="es-MX"/>
        </w:rPr>
        <w:t>Identificación oficial vigente</w:t>
      </w:r>
    </w:p>
    <w:p w14:paraId="10DBD11D" w14:textId="2053FF3D" w:rsidR="0005684D" w:rsidRDefault="0005684D" w:rsidP="0005684D">
      <w:pPr>
        <w:pStyle w:val="Prrafodelista"/>
        <w:numPr>
          <w:ilvl w:val="0"/>
          <w:numId w:val="2"/>
        </w:numPr>
        <w:pBdr>
          <w:top w:val="nil"/>
          <w:left w:val="nil"/>
          <w:bottom w:val="nil"/>
          <w:right w:val="nil"/>
          <w:between w:val="nil"/>
        </w:pBdr>
        <w:jc w:val="both"/>
        <w:rPr>
          <w:rFonts w:ascii="Montserrat" w:eastAsia="Arial" w:hAnsi="Montserrat" w:cs="Arial"/>
          <w:color w:val="000000"/>
          <w:sz w:val="20"/>
          <w:szCs w:val="20"/>
          <w:lang w:eastAsia="es-MX"/>
        </w:rPr>
      </w:pPr>
      <w:r w:rsidRPr="00914701">
        <w:rPr>
          <w:rFonts w:ascii="Montserrat" w:eastAsia="Arial" w:hAnsi="Montserrat" w:cs="Arial"/>
          <w:color w:val="000000"/>
          <w:sz w:val="20"/>
          <w:szCs w:val="20"/>
          <w:lang w:eastAsia="es-MX"/>
        </w:rPr>
        <w:t>Clave Única de Registro de Población (CURP)</w:t>
      </w:r>
    </w:p>
    <w:p w14:paraId="0D281212" w14:textId="026061A4" w:rsidR="008903C2" w:rsidRPr="00E622B6" w:rsidRDefault="0005684D" w:rsidP="00906A37">
      <w:pPr>
        <w:pStyle w:val="Prrafodelista"/>
        <w:numPr>
          <w:ilvl w:val="0"/>
          <w:numId w:val="2"/>
        </w:numPr>
        <w:pBdr>
          <w:top w:val="nil"/>
          <w:left w:val="nil"/>
          <w:bottom w:val="nil"/>
          <w:right w:val="nil"/>
          <w:between w:val="nil"/>
        </w:pBdr>
        <w:spacing w:line="240" w:lineRule="auto"/>
        <w:jc w:val="both"/>
        <w:rPr>
          <w:rFonts w:ascii="Noto Sans" w:eastAsia="Arial" w:hAnsi="Noto Sans" w:cs="Noto Sans"/>
          <w:sz w:val="20"/>
          <w:szCs w:val="20"/>
          <w:lang w:eastAsia="es-MX"/>
        </w:rPr>
      </w:pPr>
      <w:r w:rsidRPr="0005684D">
        <w:rPr>
          <w:rFonts w:ascii="Montserrat" w:eastAsia="Arial" w:hAnsi="Montserrat" w:cs="Arial"/>
          <w:color w:val="000000"/>
          <w:sz w:val="20"/>
          <w:szCs w:val="20"/>
          <w:lang w:eastAsia="es-MX"/>
        </w:rPr>
        <w:t>Comprobante de domicilio</w:t>
      </w:r>
    </w:p>
    <w:p w14:paraId="5549EC91" w14:textId="77777777" w:rsidR="008903C2" w:rsidRDefault="008903C2" w:rsidP="00E622B6">
      <w:pPr>
        <w:pBdr>
          <w:top w:val="nil"/>
          <w:left w:val="nil"/>
          <w:bottom w:val="nil"/>
          <w:right w:val="nil"/>
          <w:between w:val="nil"/>
        </w:pBdr>
        <w:spacing w:after="0" w:line="240" w:lineRule="auto"/>
        <w:contextualSpacing/>
        <w:jc w:val="both"/>
        <w:rPr>
          <w:rFonts w:ascii="Noto Sans" w:eastAsia="Arial" w:hAnsi="Noto Sans" w:cs="Noto Sans"/>
          <w:sz w:val="20"/>
          <w:szCs w:val="20"/>
          <w:lang w:eastAsia="es-MX"/>
        </w:rPr>
      </w:pPr>
    </w:p>
    <w:p w14:paraId="4E83B271" w14:textId="77777777" w:rsidR="00E622B6" w:rsidRPr="00500922" w:rsidRDefault="00E622B6" w:rsidP="00E622B6">
      <w:pPr>
        <w:pBdr>
          <w:top w:val="nil"/>
          <w:left w:val="nil"/>
          <w:bottom w:val="nil"/>
          <w:right w:val="nil"/>
          <w:between w:val="nil"/>
        </w:pBdr>
        <w:spacing w:after="0" w:line="240" w:lineRule="auto"/>
        <w:contextualSpacing/>
        <w:jc w:val="both"/>
        <w:rPr>
          <w:rFonts w:ascii="Noto Sans" w:eastAsia="Arial" w:hAnsi="Noto Sans" w:cs="Noto Sans"/>
          <w:sz w:val="20"/>
          <w:szCs w:val="20"/>
          <w:lang w:eastAsia="es-MX"/>
        </w:rPr>
      </w:pPr>
    </w:p>
    <w:tbl>
      <w:tblPr>
        <w:tblStyle w:val="Tablaconcuadrcula"/>
        <w:tblW w:w="0" w:type="auto"/>
        <w:tblLook w:val="04A0" w:firstRow="1" w:lastRow="0" w:firstColumn="1" w:lastColumn="0" w:noHBand="0" w:noVBand="1"/>
      </w:tblPr>
      <w:tblGrid>
        <w:gridCol w:w="8828"/>
      </w:tblGrid>
      <w:tr w:rsidR="008903C2" w:rsidRPr="00500922" w14:paraId="3969ED0B" w14:textId="77777777" w:rsidTr="004A4E55">
        <w:tc>
          <w:tcPr>
            <w:tcW w:w="8828" w:type="dxa"/>
            <w:vAlign w:val="center"/>
          </w:tcPr>
          <w:p w14:paraId="10056114" w14:textId="77777777" w:rsidR="008903C2" w:rsidRPr="00500922" w:rsidRDefault="008903C2" w:rsidP="004A4E55">
            <w:pPr>
              <w:jc w:val="center"/>
              <w:rPr>
                <w:rFonts w:ascii="Noto Sans" w:eastAsia="Calibri" w:hAnsi="Noto Sans" w:cs="Noto Sans"/>
                <w:b/>
                <w:sz w:val="20"/>
                <w:szCs w:val="20"/>
                <w:lang w:eastAsia="es-MX"/>
              </w:rPr>
            </w:pPr>
            <w:r w:rsidRPr="00500922">
              <w:rPr>
                <w:rFonts w:ascii="Noto Sans" w:eastAsia="Calibri" w:hAnsi="Noto Sans" w:cs="Noto Sans"/>
                <w:b/>
                <w:sz w:val="20"/>
                <w:szCs w:val="20"/>
                <w:lang w:eastAsia="es-MX"/>
              </w:rPr>
              <w:t>Datos de la persona servidora pública que apoya en la constitución del Comité</w:t>
            </w:r>
          </w:p>
        </w:tc>
      </w:tr>
      <w:tr w:rsidR="008903C2" w:rsidRPr="00500922" w14:paraId="32DC2AFE" w14:textId="77777777" w:rsidTr="004A4E55">
        <w:tc>
          <w:tcPr>
            <w:tcW w:w="8828" w:type="dxa"/>
            <w:vAlign w:val="center"/>
          </w:tcPr>
          <w:p w14:paraId="2FB7A25A" w14:textId="77777777" w:rsidR="008903C2" w:rsidRPr="00500922" w:rsidRDefault="008903C2" w:rsidP="004A4E55">
            <w:pPr>
              <w:rPr>
                <w:rFonts w:ascii="Noto Sans" w:eastAsia="Calibri" w:hAnsi="Noto Sans" w:cs="Noto Sans"/>
                <w:b/>
                <w:sz w:val="20"/>
                <w:szCs w:val="20"/>
                <w:lang w:eastAsia="es-MX"/>
              </w:rPr>
            </w:pPr>
            <w:r w:rsidRPr="00500922">
              <w:rPr>
                <w:rFonts w:ascii="Noto Sans" w:eastAsia="Calibri" w:hAnsi="Noto Sans" w:cs="Noto Sans"/>
                <w:b/>
                <w:sz w:val="20"/>
                <w:szCs w:val="20"/>
                <w:lang w:eastAsia="es-MX"/>
              </w:rPr>
              <w:t>Nombre:</w:t>
            </w:r>
          </w:p>
        </w:tc>
      </w:tr>
      <w:tr w:rsidR="008903C2" w:rsidRPr="00500922" w14:paraId="57683188" w14:textId="77777777" w:rsidTr="004A4E55">
        <w:tc>
          <w:tcPr>
            <w:tcW w:w="8828" w:type="dxa"/>
            <w:vAlign w:val="center"/>
          </w:tcPr>
          <w:p w14:paraId="436A1303" w14:textId="77777777" w:rsidR="008903C2" w:rsidRPr="00500922" w:rsidRDefault="008903C2" w:rsidP="004A4E55">
            <w:pPr>
              <w:rPr>
                <w:rFonts w:ascii="Noto Sans" w:eastAsia="Calibri" w:hAnsi="Noto Sans" w:cs="Noto Sans"/>
                <w:b/>
                <w:sz w:val="20"/>
                <w:szCs w:val="20"/>
                <w:lang w:eastAsia="es-MX"/>
              </w:rPr>
            </w:pPr>
            <w:r w:rsidRPr="00500922">
              <w:rPr>
                <w:rFonts w:ascii="Noto Sans" w:eastAsia="Calibri" w:hAnsi="Noto Sans" w:cs="Noto Sans"/>
                <w:b/>
                <w:sz w:val="20"/>
                <w:szCs w:val="20"/>
                <w:lang w:eastAsia="es-MX"/>
              </w:rPr>
              <w:t>Cargo:</w:t>
            </w:r>
          </w:p>
        </w:tc>
      </w:tr>
      <w:tr w:rsidR="008903C2" w:rsidRPr="00500922" w14:paraId="00C0CC3E" w14:textId="77777777" w:rsidTr="004A4E55">
        <w:tc>
          <w:tcPr>
            <w:tcW w:w="8828" w:type="dxa"/>
            <w:vAlign w:val="center"/>
          </w:tcPr>
          <w:p w14:paraId="53410745" w14:textId="77777777" w:rsidR="008903C2" w:rsidRPr="00500922" w:rsidRDefault="008903C2" w:rsidP="004A4E55">
            <w:pPr>
              <w:rPr>
                <w:rFonts w:ascii="Noto Sans" w:eastAsia="Calibri" w:hAnsi="Noto Sans" w:cs="Noto Sans"/>
                <w:b/>
                <w:sz w:val="20"/>
                <w:szCs w:val="20"/>
                <w:lang w:eastAsia="es-MX"/>
              </w:rPr>
            </w:pPr>
            <w:r w:rsidRPr="00500922">
              <w:rPr>
                <w:rFonts w:ascii="Noto Sans" w:eastAsia="Calibri" w:hAnsi="Noto Sans" w:cs="Noto Sans"/>
                <w:b/>
                <w:sz w:val="20"/>
                <w:szCs w:val="20"/>
                <w:lang w:eastAsia="es-MX"/>
              </w:rPr>
              <w:t xml:space="preserve">Firma </w:t>
            </w:r>
          </w:p>
        </w:tc>
      </w:tr>
    </w:tbl>
    <w:p w14:paraId="7F6828C2" w14:textId="77777777" w:rsidR="008903C2" w:rsidRPr="00500922" w:rsidRDefault="008903C2" w:rsidP="008903C2">
      <w:pPr>
        <w:jc w:val="both"/>
        <w:rPr>
          <w:rFonts w:ascii="Noto Sans" w:hAnsi="Noto Sans" w:cs="Noto Sans"/>
          <w:sz w:val="20"/>
          <w:szCs w:val="20"/>
        </w:rPr>
      </w:pPr>
    </w:p>
    <w:p w14:paraId="59F08A32" w14:textId="77777777" w:rsidR="008903C2" w:rsidRPr="00500922" w:rsidRDefault="008903C2" w:rsidP="008903C2">
      <w:pPr>
        <w:jc w:val="both"/>
        <w:rPr>
          <w:rFonts w:ascii="Noto Sans" w:hAnsi="Noto Sans" w:cs="Noto Sans"/>
          <w:sz w:val="20"/>
          <w:szCs w:val="20"/>
        </w:rPr>
      </w:pPr>
      <w:r w:rsidRPr="00500922">
        <w:rPr>
          <w:rFonts w:ascii="Noto Sans" w:hAnsi="Noto Sans" w:cs="Noto Sans"/>
          <w:sz w:val="20"/>
          <w:szCs w:val="20"/>
        </w:rPr>
        <w:t>ESCRITO POR EL QUE EL COMITÉ DE CONTRALORÍA SOCIAL SOLICITA SU REGISTRO ANTE EL PROGRAMA</w:t>
      </w:r>
    </w:p>
    <w:p w14:paraId="7BF27EF2" w14:textId="1BB4C7BC" w:rsidR="008903C2" w:rsidRDefault="008903C2" w:rsidP="008903C2">
      <w:pPr>
        <w:jc w:val="both"/>
        <w:rPr>
          <w:rFonts w:ascii="Noto Sans" w:hAnsi="Noto Sans" w:cs="Noto Sans"/>
          <w:sz w:val="20"/>
          <w:szCs w:val="20"/>
        </w:rPr>
      </w:pPr>
      <w:r w:rsidRPr="00500922">
        <w:rPr>
          <w:rFonts w:ascii="Noto Sans" w:hAnsi="Noto Sans" w:cs="Noto Sans"/>
          <w:sz w:val="20"/>
          <w:szCs w:val="20"/>
        </w:rPr>
        <w:t xml:space="preserve">Los Integrantes del Comité expresamos nuestra voluntad de llevar a cabo las actividades de contraloría social durante el ejercicio fiscal </w:t>
      </w:r>
      <w:r w:rsidR="00E622B6">
        <w:rPr>
          <w:rFonts w:ascii="Noto Sans" w:hAnsi="Noto Sans" w:cs="Noto Sans"/>
          <w:sz w:val="20"/>
          <w:szCs w:val="20"/>
        </w:rPr>
        <w:t>202</w:t>
      </w:r>
      <w:r w:rsidR="00B2113A">
        <w:rPr>
          <w:rFonts w:ascii="Noto Sans" w:hAnsi="Noto Sans" w:cs="Noto Sans"/>
          <w:sz w:val="20"/>
          <w:szCs w:val="20"/>
        </w:rPr>
        <w:t>6</w:t>
      </w:r>
      <w:r w:rsidRPr="00500922">
        <w:rPr>
          <w:rFonts w:ascii="Noto Sans" w:hAnsi="Noto Sans" w:cs="Noto Sans"/>
          <w:sz w:val="20"/>
          <w:szCs w:val="20"/>
        </w:rPr>
        <w:t>, por lo que asumimos el presente documento como escrito libre para solicitar el registro conforme a los dispuesto en el artículo 70 del reglamento de la Ley General de Desarrollo Social.</w:t>
      </w:r>
    </w:p>
    <w:p w14:paraId="21852ED2" w14:textId="77777777" w:rsidR="00B2113A" w:rsidRDefault="00B2113A" w:rsidP="008903C2">
      <w:pPr>
        <w:jc w:val="both"/>
        <w:rPr>
          <w:rFonts w:ascii="Noto Sans" w:hAnsi="Noto Sans" w:cs="Noto Sans"/>
          <w:sz w:val="20"/>
          <w:szCs w:val="20"/>
        </w:rPr>
      </w:pPr>
    </w:p>
    <w:p w14:paraId="7FF0C46E" w14:textId="77777777" w:rsidR="00B2113A" w:rsidRDefault="00B2113A" w:rsidP="008903C2">
      <w:pPr>
        <w:jc w:val="both"/>
        <w:rPr>
          <w:rFonts w:ascii="Noto Sans" w:hAnsi="Noto Sans" w:cs="Noto Sans"/>
          <w:sz w:val="20"/>
          <w:szCs w:val="20"/>
        </w:rPr>
      </w:pPr>
    </w:p>
    <w:p w14:paraId="46C6A361" w14:textId="77777777" w:rsidR="00B2113A" w:rsidRDefault="00B2113A" w:rsidP="008903C2">
      <w:pPr>
        <w:jc w:val="both"/>
        <w:rPr>
          <w:rFonts w:ascii="Noto Sans" w:hAnsi="Noto Sans" w:cs="Noto Sans"/>
          <w:sz w:val="20"/>
          <w:szCs w:val="20"/>
        </w:rPr>
      </w:pPr>
    </w:p>
    <w:p w14:paraId="5BB3CF68" w14:textId="77777777" w:rsidR="00B2113A" w:rsidRDefault="00B2113A" w:rsidP="008903C2">
      <w:pPr>
        <w:jc w:val="both"/>
        <w:rPr>
          <w:rFonts w:ascii="Noto Sans" w:hAnsi="Noto Sans" w:cs="Noto Sans"/>
          <w:sz w:val="20"/>
          <w:szCs w:val="20"/>
        </w:rPr>
      </w:pPr>
    </w:p>
    <w:p w14:paraId="625D2C9B" w14:textId="77777777" w:rsidR="00B2113A" w:rsidRDefault="00B2113A" w:rsidP="008903C2">
      <w:pPr>
        <w:jc w:val="both"/>
        <w:rPr>
          <w:rFonts w:ascii="Noto Sans" w:hAnsi="Noto Sans" w:cs="Noto Sans"/>
          <w:sz w:val="20"/>
          <w:szCs w:val="20"/>
        </w:rPr>
      </w:pPr>
    </w:p>
    <w:p w14:paraId="5275FC6F" w14:textId="77777777" w:rsidR="00B2113A" w:rsidRDefault="00B2113A" w:rsidP="00E622B6">
      <w:pPr>
        <w:spacing w:after="0" w:line="240" w:lineRule="auto"/>
        <w:jc w:val="center"/>
        <w:rPr>
          <w:rFonts w:ascii="Montserrat" w:eastAsia="Arial" w:hAnsi="Montserrat" w:cs="Arial"/>
          <w:b/>
          <w:color w:val="691C20"/>
          <w:sz w:val="20"/>
          <w:szCs w:val="20"/>
          <w:lang w:eastAsia="es-MX"/>
        </w:rPr>
      </w:pPr>
    </w:p>
    <w:p w14:paraId="35050C3B" w14:textId="77777777" w:rsidR="00B2113A" w:rsidRDefault="00B2113A" w:rsidP="00E622B6">
      <w:pPr>
        <w:spacing w:after="0" w:line="240" w:lineRule="auto"/>
        <w:jc w:val="center"/>
        <w:rPr>
          <w:rFonts w:ascii="Montserrat" w:eastAsia="Arial" w:hAnsi="Montserrat" w:cs="Arial"/>
          <w:b/>
          <w:color w:val="691C20"/>
          <w:sz w:val="20"/>
          <w:szCs w:val="20"/>
          <w:lang w:eastAsia="es-MX"/>
        </w:rPr>
      </w:pPr>
    </w:p>
    <w:p w14:paraId="76060B25" w14:textId="77777777" w:rsidR="00B2113A" w:rsidRDefault="00B2113A" w:rsidP="00E622B6">
      <w:pPr>
        <w:spacing w:after="0" w:line="240" w:lineRule="auto"/>
        <w:jc w:val="center"/>
        <w:rPr>
          <w:rFonts w:ascii="Montserrat" w:eastAsia="Arial" w:hAnsi="Montserrat" w:cs="Arial"/>
          <w:b/>
          <w:color w:val="691C20"/>
          <w:sz w:val="20"/>
          <w:szCs w:val="20"/>
          <w:lang w:eastAsia="es-MX"/>
        </w:rPr>
      </w:pPr>
    </w:p>
    <w:p w14:paraId="07F4472C" w14:textId="77777777" w:rsidR="00B2113A" w:rsidRDefault="00B2113A" w:rsidP="00E622B6">
      <w:pPr>
        <w:spacing w:after="0" w:line="240" w:lineRule="auto"/>
        <w:jc w:val="center"/>
        <w:rPr>
          <w:rFonts w:ascii="Montserrat" w:eastAsia="Arial" w:hAnsi="Montserrat" w:cs="Arial"/>
          <w:b/>
          <w:color w:val="691C20"/>
          <w:sz w:val="20"/>
          <w:szCs w:val="20"/>
          <w:lang w:eastAsia="es-MX"/>
        </w:rPr>
      </w:pPr>
    </w:p>
    <w:p w14:paraId="5DBEA6F2" w14:textId="77777777" w:rsidR="00B2113A" w:rsidRDefault="00B2113A" w:rsidP="00E622B6">
      <w:pPr>
        <w:spacing w:after="0" w:line="240" w:lineRule="auto"/>
        <w:jc w:val="center"/>
        <w:rPr>
          <w:rFonts w:ascii="Montserrat" w:eastAsia="Arial" w:hAnsi="Montserrat" w:cs="Arial"/>
          <w:b/>
          <w:color w:val="691C20"/>
          <w:sz w:val="20"/>
          <w:szCs w:val="20"/>
          <w:lang w:eastAsia="es-MX"/>
        </w:rPr>
      </w:pPr>
    </w:p>
    <w:p w14:paraId="7B627EB9" w14:textId="77777777" w:rsidR="00B2113A" w:rsidRDefault="00B2113A" w:rsidP="00E622B6">
      <w:pPr>
        <w:spacing w:after="0" w:line="240" w:lineRule="auto"/>
        <w:jc w:val="center"/>
        <w:rPr>
          <w:rFonts w:ascii="Montserrat" w:eastAsia="Arial" w:hAnsi="Montserrat" w:cs="Arial"/>
          <w:b/>
          <w:color w:val="691C20"/>
          <w:sz w:val="20"/>
          <w:szCs w:val="20"/>
          <w:lang w:eastAsia="es-MX"/>
        </w:rPr>
      </w:pPr>
    </w:p>
    <w:p w14:paraId="1B6E4B47" w14:textId="77777777" w:rsidR="00B2113A" w:rsidRDefault="00B2113A" w:rsidP="00E622B6">
      <w:pPr>
        <w:spacing w:after="0" w:line="240" w:lineRule="auto"/>
        <w:jc w:val="center"/>
        <w:rPr>
          <w:rFonts w:ascii="Montserrat" w:eastAsia="Arial" w:hAnsi="Montserrat" w:cs="Arial"/>
          <w:b/>
          <w:color w:val="691C20"/>
          <w:sz w:val="20"/>
          <w:szCs w:val="20"/>
          <w:lang w:eastAsia="es-MX"/>
        </w:rPr>
      </w:pPr>
    </w:p>
    <w:p w14:paraId="55EF412D" w14:textId="77777777" w:rsidR="00B2113A" w:rsidRDefault="00B2113A" w:rsidP="00E622B6">
      <w:pPr>
        <w:spacing w:after="0" w:line="240" w:lineRule="auto"/>
        <w:jc w:val="center"/>
        <w:rPr>
          <w:rFonts w:ascii="Montserrat" w:eastAsia="Arial" w:hAnsi="Montserrat" w:cs="Arial"/>
          <w:b/>
          <w:color w:val="691C20"/>
          <w:sz w:val="20"/>
          <w:szCs w:val="20"/>
          <w:lang w:eastAsia="es-MX"/>
        </w:rPr>
      </w:pPr>
    </w:p>
    <w:p w14:paraId="76BB6B89" w14:textId="77777777" w:rsidR="00B2113A" w:rsidRDefault="00B2113A" w:rsidP="00E622B6">
      <w:pPr>
        <w:spacing w:after="0" w:line="240" w:lineRule="auto"/>
        <w:jc w:val="center"/>
        <w:rPr>
          <w:rFonts w:ascii="Montserrat" w:eastAsia="Arial" w:hAnsi="Montserrat" w:cs="Arial"/>
          <w:b/>
          <w:color w:val="691C20"/>
          <w:sz w:val="20"/>
          <w:szCs w:val="20"/>
          <w:lang w:eastAsia="es-MX"/>
        </w:rPr>
      </w:pPr>
    </w:p>
    <w:p w14:paraId="5A234C23" w14:textId="77777777" w:rsidR="00B2113A" w:rsidRDefault="00B2113A" w:rsidP="00E622B6">
      <w:pPr>
        <w:spacing w:after="0" w:line="240" w:lineRule="auto"/>
        <w:jc w:val="center"/>
        <w:rPr>
          <w:rFonts w:ascii="Montserrat" w:eastAsia="Arial" w:hAnsi="Montserrat" w:cs="Arial"/>
          <w:b/>
          <w:color w:val="691C20"/>
          <w:sz w:val="20"/>
          <w:szCs w:val="20"/>
          <w:lang w:eastAsia="es-MX"/>
        </w:rPr>
      </w:pPr>
    </w:p>
    <w:p w14:paraId="2B3C848F" w14:textId="77777777" w:rsidR="00B2113A" w:rsidRDefault="00B2113A" w:rsidP="00E622B6">
      <w:pPr>
        <w:spacing w:after="0" w:line="240" w:lineRule="auto"/>
        <w:jc w:val="center"/>
        <w:rPr>
          <w:rFonts w:ascii="Montserrat" w:eastAsia="Arial" w:hAnsi="Montserrat" w:cs="Arial"/>
          <w:b/>
          <w:color w:val="691C20"/>
          <w:sz w:val="20"/>
          <w:szCs w:val="20"/>
          <w:lang w:eastAsia="es-MX"/>
        </w:rPr>
      </w:pPr>
    </w:p>
    <w:p w14:paraId="2615891B" w14:textId="77777777" w:rsidR="00B2113A" w:rsidRDefault="00B2113A" w:rsidP="00E622B6">
      <w:pPr>
        <w:spacing w:after="0" w:line="240" w:lineRule="auto"/>
        <w:jc w:val="center"/>
        <w:rPr>
          <w:rFonts w:ascii="Montserrat" w:eastAsia="Arial" w:hAnsi="Montserrat" w:cs="Arial"/>
          <w:b/>
          <w:color w:val="691C20"/>
          <w:sz w:val="20"/>
          <w:szCs w:val="20"/>
          <w:lang w:eastAsia="es-MX"/>
        </w:rPr>
      </w:pPr>
    </w:p>
    <w:p w14:paraId="71274F98" w14:textId="77777777" w:rsidR="00B2113A" w:rsidRDefault="00B2113A" w:rsidP="00E622B6">
      <w:pPr>
        <w:spacing w:after="0" w:line="240" w:lineRule="auto"/>
        <w:jc w:val="center"/>
        <w:rPr>
          <w:rFonts w:ascii="Montserrat" w:eastAsia="Arial" w:hAnsi="Montserrat" w:cs="Arial"/>
          <w:b/>
          <w:color w:val="691C20"/>
          <w:sz w:val="20"/>
          <w:szCs w:val="20"/>
          <w:lang w:eastAsia="es-MX"/>
        </w:rPr>
      </w:pPr>
    </w:p>
    <w:p w14:paraId="1204D35F" w14:textId="77777777" w:rsidR="00B2113A" w:rsidRDefault="00B2113A" w:rsidP="00E622B6">
      <w:pPr>
        <w:spacing w:after="0" w:line="240" w:lineRule="auto"/>
        <w:jc w:val="center"/>
        <w:rPr>
          <w:rFonts w:ascii="Montserrat" w:eastAsia="Arial" w:hAnsi="Montserrat" w:cs="Arial"/>
          <w:b/>
          <w:color w:val="691C20"/>
          <w:sz w:val="20"/>
          <w:szCs w:val="20"/>
          <w:lang w:eastAsia="es-MX"/>
        </w:rPr>
      </w:pPr>
    </w:p>
    <w:p w14:paraId="15BE5CD1" w14:textId="77777777" w:rsidR="00B2113A" w:rsidRDefault="00B2113A" w:rsidP="00E622B6">
      <w:pPr>
        <w:spacing w:after="0" w:line="240" w:lineRule="auto"/>
        <w:jc w:val="center"/>
        <w:rPr>
          <w:rFonts w:ascii="Montserrat" w:eastAsia="Arial" w:hAnsi="Montserrat" w:cs="Arial"/>
          <w:b/>
          <w:color w:val="691C20"/>
          <w:sz w:val="20"/>
          <w:szCs w:val="20"/>
          <w:lang w:eastAsia="es-MX"/>
        </w:rPr>
      </w:pPr>
    </w:p>
    <w:p w14:paraId="471A0179" w14:textId="77777777" w:rsidR="00B2113A" w:rsidRDefault="00B2113A" w:rsidP="00E622B6">
      <w:pPr>
        <w:spacing w:after="0" w:line="240" w:lineRule="auto"/>
        <w:jc w:val="center"/>
        <w:rPr>
          <w:rFonts w:ascii="Montserrat" w:eastAsia="Arial" w:hAnsi="Montserrat" w:cs="Arial"/>
          <w:b/>
          <w:color w:val="691C20"/>
          <w:sz w:val="20"/>
          <w:szCs w:val="20"/>
          <w:lang w:eastAsia="es-MX"/>
        </w:rPr>
      </w:pPr>
    </w:p>
    <w:p w14:paraId="536C0091" w14:textId="77777777" w:rsidR="00B2113A" w:rsidRDefault="00B2113A" w:rsidP="00E622B6">
      <w:pPr>
        <w:spacing w:after="0" w:line="240" w:lineRule="auto"/>
        <w:jc w:val="center"/>
        <w:rPr>
          <w:rFonts w:ascii="Montserrat" w:eastAsia="Arial" w:hAnsi="Montserrat" w:cs="Arial"/>
          <w:b/>
          <w:color w:val="691C20"/>
          <w:sz w:val="20"/>
          <w:szCs w:val="20"/>
          <w:lang w:eastAsia="es-MX"/>
        </w:rPr>
      </w:pPr>
    </w:p>
    <w:p w14:paraId="543DC015" w14:textId="77777777" w:rsidR="00B2113A" w:rsidRDefault="00B2113A" w:rsidP="00E622B6">
      <w:pPr>
        <w:spacing w:after="0" w:line="240" w:lineRule="auto"/>
        <w:jc w:val="center"/>
        <w:rPr>
          <w:rFonts w:ascii="Montserrat" w:eastAsia="Arial" w:hAnsi="Montserrat" w:cs="Arial"/>
          <w:b/>
          <w:color w:val="691C20"/>
          <w:sz w:val="20"/>
          <w:szCs w:val="20"/>
          <w:lang w:eastAsia="es-MX"/>
        </w:rPr>
      </w:pPr>
    </w:p>
    <w:p w14:paraId="4B322E32" w14:textId="77777777" w:rsidR="00B2113A" w:rsidRDefault="00B2113A" w:rsidP="00E622B6">
      <w:pPr>
        <w:spacing w:after="0" w:line="240" w:lineRule="auto"/>
        <w:jc w:val="center"/>
        <w:rPr>
          <w:rFonts w:ascii="Montserrat" w:eastAsia="Arial" w:hAnsi="Montserrat" w:cs="Arial"/>
          <w:b/>
          <w:color w:val="691C20"/>
          <w:sz w:val="20"/>
          <w:szCs w:val="20"/>
          <w:lang w:eastAsia="es-MX"/>
        </w:rPr>
      </w:pPr>
    </w:p>
    <w:p w14:paraId="6069BC30" w14:textId="77777777" w:rsidR="00B2113A" w:rsidRDefault="00B2113A" w:rsidP="00E622B6">
      <w:pPr>
        <w:spacing w:after="0" w:line="240" w:lineRule="auto"/>
        <w:jc w:val="center"/>
        <w:rPr>
          <w:rFonts w:ascii="Montserrat" w:eastAsia="Arial" w:hAnsi="Montserrat" w:cs="Arial"/>
          <w:b/>
          <w:color w:val="691C20"/>
          <w:sz w:val="20"/>
          <w:szCs w:val="20"/>
          <w:lang w:eastAsia="es-MX"/>
        </w:rPr>
      </w:pPr>
    </w:p>
    <w:p w14:paraId="72C38599" w14:textId="77777777" w:rsidR="00B2113A" w:rsidRDefault="00B2113A" w:rsidP="00E622B6">
      <w:pPr>
        <w:spacing w:after="0" w:line="240" w:lineRule="auto"/>
        <w:jc w:val="center"/>
        <w:rPr>
          <w:rFonts w:ascii="Montserrat" w:eastAsia="Arial" w:hAnsi="Montserrat" w:cs="Arial"/>
          <w:b/>
          <w:color w:val="691C20"/>
          <w:sz w:val="20"/>
          <w:szCs w:val="20"/>
          <w:lang w:eastAsia="es-MX"/>
        </w:rPr>
      </w:pPr>
    </w:p>
    <w:p w14:paraId="7BE6B917" w14:textId="77777777" w:rsidR="00B2113A" w:rsidRDefault="00B2113A" w:rsidP="00E622B6">
      <w:pPr>
        <w:spacing w:after="0" w:line="240" w:lineRule="auto"/>
        <w:jc w:val="center"/>
        <w:rPr>
          <w:rFonts w:ascii="Montserrat" w:eastAsia="Arial" w:hAnsi="Montserrat" w:cs="Arial"/>
          <w:b/>
          <w:color w:val="691C20"/>
          <w:sz w:val="20"/>
          <w:szCs w:val="20"/>
          <w:lang w:eastAsia="es-MX"/>
        </w:rPr>
      </w:pPr>
    </w:p>
    <w:p w14:paraId="075C43C5" w14:textId="77777777" w:rsidR="00B2113A" w:rsidRDefault="00B2113A" w:rsidP="00E622B6">
      <w:pPr>
        <w:spacing w:after="0" w:line="240" w:lineRule="auto"/>
        <w:jc w:val="center"/>
        <w:rPr>
          <w:rFonts w:ascii="Montserrat" w:eastAsia="Arial" w:hAnsi="Montserrat" w:cs="Arial"/>
          <w:b/>
          <w:color w:val="691C20"/>
          <w:sz w:val="20"/>
          <w:szCs w:val="20"/>
          <w:lang w:eastAsia="es-MX"/>
        </w:rPr>
      </w:pPr>
    </w:p>
    <w:p w14:paraId="2174D424" w14:textId="77777777" w:rsidR="00B2113A" w:rsidRDefault="00B2113A" w:rsidP="00E622B6">
      <w:pPr>
        <w:spacing w:after="0" w:line="240" w:lineRule="auto"/>
        <w:jc w:val="center"/>
        <w:rPr>
          <w:rFonts w:ascii="Montserrat" w:eastAsia="Arial" w:hAnsi="Montserrat" w:cs="Arial"/>
          <w:b/>
          <w:color w:val="691C20"/>
          <w:sz w:val="20"/>
          <w:szCs w:val="20"/>
          <w:lang w:eastAsia="es-MX"/>
        </w:rPr>
      </w:pPr>
    </w:p>
    <w:p w14:paraId="55EFD24D" w14:textId="77777777" w:rsidR="00B2113A" w:rsidRDefault="00B2113A" w:rsidP="00E622B6">
      <w:pPr>
        <w:spacing w:after="0" w:line="240" w:lineRule="auto"/>
        <w:jc w:val="center"/>
        <w:rPr>
          <w:rFonts w:ascii="Montserrat" w:eastAsia="Arial" w:hAnsi="Montserrat" w:cs="Arial"/>
          <w:b/>
          <w:color w:val="691C20"/>
          <w:sz w:val="20"/>
          <w:szCs w:val="20"/>
          <w:lang w:eastAsia="es-MX"/>
        </w:rPr>
      </w:pPr>
    </w:p>
    <w:p w14:paraId="63327871" w14:textId="77777777" w:rsidR="00B2113A" w:rsidRDefault="00B2113A" w:rsidP="00B2113A">
      <w:pPr>
        <w:spacing w:after="0" w:line="240" w:lineRule="auto"/>
        <w:rPr>
          <w:rFonts w:ascii="Montserrat" w:eastAsia="Arial" w:hAnsi="Montserrat" w:cs="Arial"/>
          <w:b/>
          <w:color w:val="691C20"/>
          <w:sz w:val="20"/>
          <w:szCs w:val="20"/>
          <w:lang w:eastAsia="es-MX"/>
        </w:rPr>
      </w:pPr>
    </w:p>
    <w:p w14:paraId="624AE490" w14:textId="1C9D8CE2" w:rsidR="00E622B6" w:rsidRDefault="00E622B6" w:rsidP="00E622B6">
      <w:pPr>
        <w:spacing w:after="0" w:line="240" w:lineRule="auto"/>
        <w:jc w:val="center"/>
        <w:rPr>
          <w:rFonts w:ascii="Montserrat" w:eastAsia="Arial" w:hAnsi="Montserrat" w:cs="Arial"/>
          <w:b/>
          <w:color w:val="691C20"/>
          <w:sz w:val="20"/>
          <w:szCs w:val="20"/>
          <w:lang w:eastAsia="es-MX"/>
        </w:rPr>
      </w:pPr>
      <w:r w:rsidRPr="00C5450B">
        <w:rPr>
          <w:rFonts w:ascii="Montserrat" w:eastAsia="Arial" w:hAnsi="Montserrat" w:cs="Arial"/>
          <w:b/>
          <w:color w:val="691C20"/>
          <w:sz w:val="20"/>
          <w:szCs w:val="20"/>
          <w:lang w:eastAsia="es-MX"/>
        </w:rPr>
        <w:t>AVISO DE PRIVACIDAD SIMPLIFICADO</w:t>
      </w:r>
    </w:p>
    <w:p w14:paraId="6E2F4AD7" w14:textId="77777777" w:rsidR="00E622B6" w:rsidRPr="00C5450B" w:rsidRDefault="00E622B6" w:rsidP="00E622B6">
      <w:pPr>
        <w:spacing w:after="0" w:line="240" w:lineRule="auto"/>
        <w:jc w:val="center"/>
        <w:rPr>
          <w:rFonts w:ascii="Montserrat" w:eastAsia="Arial" w:hAnsi="Montserrat" w:cs="Arial"/>
          <w:b/>
          <w:color w:val="691C20"/>
          <w:sz w:val="20"/>
          <w:szCs w:val="20"/>
          <w:lang w:eastAsia="es-MX"/>
        </w:rPr>
      </w:pPr>
    </w:p>
    <w:p w14:paraId="275714D7" w14:textId="77777777" w:rsidR="00E622B6" w:rsidRPr="002A108A" w:rsidRDefault="00E622B6" w:rsidP="00E622B6">
      <w:pPr>
        <w:spacing w:line="240" w:lineRule="auto"/>
        <w:jc w:val="both"/>
        <w:rPr>
          <w:rFonts w:ascii="Montserrat" w:eastAsia="Times New Roman" w:hAnsi="Montserrat"/>
          <w:noProof/>
          <w:sz w:val="20"/>
          <w:szCs w:val="20"/>
        </w:rPr>
      </w:pPr>
      <w:r w:rsidRPr="002A108A">
        <w:rPr>
          <w:rFonts w:ascii="Montserrat" w:hAnsi="Montserrat"/>
          <w:b/>
          <w:noProof/>
          <w:color w:val="C59A54"/>
          <w:sz w:val="20"/>
          <w:szCs w:val="20"/>
        </w:rPr>
        <w:t>“CONTRALORÍA SOCIAL PARA LOS PROYECTOS BENEFICIADOS POR EL APOYO A INSTITUCIONES ESTATALES DE CULTURA (AIEC)”</w:t>
      </w:r>
    </w:p>
    <w:p w14:paraId="52C743F6" w14:textId="77777777" w:rsidR="00E622B6" w:rsidRPr="002A108A" w:rsidRDefault="00E622B6" w:rsidP="00E622B6">
      <w:pPr>
        <w:spacing w:line="240" w:lineRule="auto"/>
        <w:jc w:val="both"/>
        <w:rPr>
          <w:rFonts w:ascii="Montserrat" w:eastAsia="Arial" w:hAnsi="Montserrat" w:cs="Arial"/>
          <w:color w:val="000000"/>
          <w:sz w:val="20"/>
          <w:szCs w:val="20"/>
          <w:lang w:eastAsia="es-MX"/>
        </w:rPr>
      </w:pPr>
      <w:r w:rsidRPr="002A108A">
        <w:rPr>
          <w:rFonts w:ascii="Montserrat" w:eastAsia="Arial" w:hAnsi="Montserrat" w:cs="Arial"/>
          <w:color w:val="000000"/>
          <w:sz w:val="20"/>
          <w:szCs w:val="20"/>
          <w:lang w:eastAsia="es-MX"/>
        </w:rPr>
        <w:t>La Secretaría de Cultura, a través de la Dirección General de Vinculación Cultural, con domicilio en Avenida Paseo de la Reforma No. 175, Alcaldía Cuauhtémoc, Colonia Cuauhtémoc, Código Postal 06500, Ciudad de México, es la responsable del tratamiento de los datos personales que nos proporcione, los cuales serán protegidos conforme a lo dispuesto por la Ley General de Protección de Datos Personales en Posesión de Sujetos Obligados, y demás normatividad que resulte aplicable.</w:t>
      </w:r>
    </w:p>
    <w:p w14:paraId="418715A0" w14:textId="77777777" w:rsidR="00E622B6" w:rsidRPr="002A108A" w:rsidRDefault="00E622B6" w:rsidP="00E622B6">
      <w:pPr>
        <w:spacing w:line="240" w:lineRule="auto"/>
        <w:jc w:val="both"/>
        <w:rPr>
          <w:rFonts w:ascii="Montserrat" w:eastAsia="Arial" w:hAnsi="Montserrat" w:cs="Arial"/>
          <w:color w:val="000000"/>
          <w:sz w:val="20"/>
          <w:szCs w:val="20"/>
          <w:lang w:eastAsia="es-MX"/>
        </w:rPr>
      </w:pPr>
      <w:r w:rsidRPr="002A108A">
        <w:rPr>
          <w:rFonts w:ascii="Montserrat" w:eastAsia="Arial" w:hAnsi="Montserrat" w:cs="Arial"/>
          <w:color w:val="000000"/>
          <w:sz w:val="20"/>
          <w:szCs w:val="20"/>
          <w:lang w:eastAsia="es-MX"/>
        </w:rPr>
        <w:t>Los datos personales serán tratados con la finalidad de identificar al Enlace de Contraloría Social de los proyectos beneficiados por el AIEC, así como a la(s) persona(s) que integra(n) cada uno de los Comités de Contraloría Social; realizar el registro de la persona Representante de las Instancias Ejecutoras y de los Comités en el Sistema Informático de Contraloría Social (SICS); y, monitorear las actividades de promoción y seguimiento de Contraloría Social a cargo de las instancias beneficiarias del AIEC.</w:t>
      </w:r>
    </w:p>
    <w:p w14:paraId="76556C1F" w14:textId="77777777" w:rsidR="00E622B6" w:rsidRPr="002A108A" w:rsidRDefault="00E622B6" w:rsidP="00E622B6">
      <w:pPr>
        <w:jc w:val="both"/>
        <w:rPr>
          <w:rFonts w:ascii="Montserrat" w:eastAsia="Arial" w:hAnsi="Montserrat" w:cs="Arial"/>
          <w:color w:val="000000"/>
          <w:sz w:val="20"/>
          <w:szCs w:val="20"/>
          <w:lang w:eastAsia="es-MX"/>
        </w:rPr>
      </w:pPr>
      <w:r w:rsidRPr="002A108A">
        <w:rPr>
          <w:rFonts w:ascii="Montserrat" w:eastAsia="Arial" w:hAnsi="Montserrat" w:cs="Arial"/>
          <w:color w:val="000000"/>
          <w:sz w:val="20"/>
          <w:szCs w:val="20"/>
          <w:lang w:eastAsia="es-MX"/>
        </w:rPr>
        <w:t>De manera adicional, los datos recabados se utilizarán para generar estadísticas e informes, la información, no estará asociados con la persona titular de los datos personales, por lo que no será posible identificarla.</w:t>
      </w:r>
    </w:p>
    <w:p w14:paraId="4621C8AA" w14:textId="77777777" w:rsidR="00E622B6" w:rsidRPr="002A108A" w:rsidRDefault="00E622B6" w:rsidP="00E622B6">
      <w:pPr>
        <w:spacing w:after="240" w:line="240" w:lineRule="auto"/>
        <w:jc w:val="both"/>
        <w:rPr>
          <w:rFonts w:ascii="Montserrat" w:eastAsia="Arial" w:hAnsi="Montserrat" w:cs="Arial"/>
          <w:color w:val="000000"/>
          <w:sz w:val="20"/>
          <w:szCs w:val="20"/>
          <w:lang w:eastAsia="es-MX"/>
        </w:rPr>
      </w:pPr>
      <w:bookmarkStart w:id="2" w:name="_gjdgxs" w:colFirst="0" w:colLast="0"/>
      <w:bookmarkEnd w:id="2"/>
      <w:r w:rsidRPr="002A108A">
        <w:rPr>
          <w:rFonts w:ascii="Montserrat" w:eastAsia="Arial" w:hAnsi="Montserrat" w:cs="Arial"/>
          <w:color w:val="000000"/>
          <w:sz w:val="20"/>
          <w:szCs w:val="20"/>
          <w:lang w:eastAsia="es-MX"/>
        </w:rPr>
        <w:t>Al momento de dar a conocer el aviso de privacidad, el titular de los datos manifiesta tácitamente su conformidad con el mismo y otorga su consentimiento para que dichos datos sean utilizados por el responsable, para las finalidades señaladas.</w:t>
      </w:r>
    </w:p>
    <w:p w14:paraId="191BEEB6" w14:textId="77777777" w:rsidR="00E622B6" w:rsidRPr="002A108A" w:rsidRDefault="00E622B6" w:rsidP="00E622B6">
      <w:pPr>
        <w:spacing w:after="240" w:line="240" w:lineRule="auto"/>
        <w:jc w:val="both"/>
        <w:rPr>
          <w:rFonts w:ascii="Montserrat" w:eastAsia="Arial" w:hAnsi="Montserrat" w:cs="Arial"/>
          <w:color w:val="000000"/>
          <w:sz w:val="20"/>
          <w:szCs w:val="20"/>
          <w:lang w:eastAsia="es-MX"/>
        </w:rPr>
      </w:pPr>
      <w:r w:rsidRPr="002A108A">
        <w:rPr>
          <w:rFonts w:ascii="Montserrat" w:eastAsia="Arial" w:hAnsi="Montserrat" w:cs="Arial"/>
          <w:color w:val="000000"/>
          <w:sz w:val="20"/>
          <w:szCs w:val="20"/>
          <w:lang w:eastAsia="es-MX"/>
        </w:rPr>
        <w:t>Los datos personales que se recaban no podrán ser transferidos, salvo que se actualice alguna de las excepciones previstas en el artículo 22, 66 y 70 de la Ley General de Protección de Datos Personales en Posesión de Sujetos Obligados, o cuando, previamente, se haya obtenido su consentimiento expreso por escrito o por un medio de autenticación similar.</w:t>
      </w:r>
    </w:p>
    <w:p w14:paraId="20FD0180" w14:textId="5FA1847F" w:rsidR="008903C2" w:rsidRPr="00500922" w:rsidRDefault="00E622B6" w:rsidP="00E622B6">
      <w:pPr>
        <w:spacing w:line="240" w:lineRule="auto"/>
        <w:jc w:val="both"/>
        <w:rPr>
          <w:rFonts w:ascii="Noto Sans" w:hAnsi="Noto Sans" w:cs="Noto Sans"/>
          <w:b/>
          <w:i/>
          <w:sz w:val="20"/>
          <w:szCs w:val="20"/>
        </w:rPr>
      </w:pPr>
      <w:r w:rsidRPr="002A108A">
        <w:rPr>
          <w:rFonts w:ascii="Montserrat" w:eastAsia="Arial" w:hAnsi="Montserrat" w:cs="Arial"/>
          <w:color w:val="000000"/>
          <w:sz w:val="20"/>
          <w:szCs w:val="20"/>
          <w:lang w:eastAsia="es-MX"/>
        </w:rPr>
        <w:t>Si desea conocer nuestro aviso de privacidad integral, lo podrá consultar en:</w:t>
      </w:r>
      <w:r w:rsidRPr="002A108A">
        <w:rPr>
          <w:rFonts w:ascii="Montserrat" w:hAnsi="Montserrat"/>
        </w:rPr>
        <w:t xml:space="preserve"> </w:t>
      </w:r>
      <w:hyperlink r:id="rId7" w:history="1">
        <w:r w:rsidRPr="000B2CA8">
          <w:rPr>
            <w:rStyle w:val="Hipervnculo"/>
            <w:rFonts w:ascii="Montserrat" w:hAnsi="Montserrat"/>
          </w:rPr>
          <w:t>https://vinculacion.cultura.gob.mx/subsidios/normatividad/</w:t>
        </w:r>
      </w:hyperlink>
    </w:p>
    <w:p w14:paraId="252F6172" w14:textId="77777777" w:rsidR="008903C2" w:rsidRDefault="008903C2" w:rsidP="008903C2"/>
    <w:p w14:paraId="25BA1301" w14:textId="77777777" w:rsidR="008903C2" w:rsidRDefault="008903C2" w:rsidP="008903C2"/>
    <w:p w14:paraId="4FE697E3" w14:textId="04151706" w:rsidR="00B61955" w:rsidRDefault="00B61955"/>
    <w:sectPr w:rsidR="00B61955" w:rsidSect="00861418">
      <w:headerReference w:type="default" r:id="rId8"/>
      <w:pgSz w:w="12240" w:h="15840"/>
      <w:pgMar w:top="1417" w:right="1701" w:bottom="1417" w:left="1701"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F66AE" w14:textId="77777777" w:rsidR="00C052AC" w:rsidRDefault="00C052AC" w:rsidP="008903C2">
      <w:pPr>
        <w:spacing w:after="0" w:line="240" w:lineRule="auto"/>
      </w:pPr>
      <w:r>
        <w:separator/>
      </w:r>
    </w:p>
  </w:endnote>
  <w:endnote w:type="continuationSeparator" w:id="0">
    <w:p w14:paraId="16E5C3A3" w14:textId="77777777" w:rsidR="00C052AC" w:rsidRDefault="00C052AC" w:rsidP="00890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oto Sans Black">
    <w:panose1 w:val="020B0502040504020204"/>
    <w:charset w:val="00"/>
    <w:family w:val="swiss"/>
    <w:pitch w:val="variable"/>
    <w:sig w:usb0="E00002FF" w:usb1="4000201F" w:usb2="08000029" w:usb3="00000000" w:csb0="0000019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02FF" w:usb1="4000201F" w:usb2="08000029" w:usb3="00000000" w:csb0="0000019F"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B8876" w14:textId="77777777" w:rsidR="00C052AC" w:rsidRDefault="00C052AC" w:rsidP="008903C2">
      <w:pPr>
        <w:spacing w:after="0" w:line="240" w:lineRule="auto"/>
      </w:pPr>
      <w:r>
        <w:separator/>
      </w:r>
    </w:p>
  </w:footnote>
  <w:footnote w:type="continuationSeparator" w:id="0">
    <w:p w14:paraId="72BC81D0" w14:textId="77777777" w:rsidR="00C052AC" w:rsidRDefault="00C052AC" w:rsidP="00890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17F7" w14:textId="72255DAE" w:rsidR="008903C2" w:rsidRDefault="00861418">
    <w:pPr>
      <w:pStyle w:val="Encabezado"/>
      <w:rPr>
        <w:noProof/>
      </w:rPr>
    </w:pPr>
    <w:r>
      <w:rPr>
        <w:noProof/>
      </w:rPr>
      <w:drawing>
        <wp:inline distT="0" distB="0" distL="0" distR="0" wp14:anchorId="1E87E2A2" wp14:editId="7461DB5B">
          <wp:extent cx="5612130" cy="728345"/>
          <wp:effectExtent l="0" t="0" r="7620" b="0"/>
          <wp:docPr id="1286027796" name="Imagen 2" descr="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027796" name="Imagen 2" descr="Forma&#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5612130" cy="728345"/>
                  </a:xfrm>
                  <a:prstGeom prst="rect">
                    <a:avLst/>
                  </a:prstGeom>
                </pic:spPr>
              </pic:pic>
            </a:graphicData>
          </a:graphic>
        </wp:inline>
      </w:drawing>
    </w:r>
    <w:r w:rsidR="008903C2">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33AA5"/>
    <w:multiLevelType w:val="hybridMultilevel"/>
    <w:tmpl w:val="F97248B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65DE2F69"/>
    <w:multiLevelType w:val="hybridMultilevel"/>
    <w:tmpl w:val="2FB0EE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40615739">
    <w:abstractNumId w:val="0"/>
  </w:num>
  <w:num w:numId="2" w16cid:durableId="836653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3C2"/>
    <w:rsid w:val="00024D66"/>
    <w:rsid w:val="0005684D"/>
    <w:rsid w:val="000A4418"/>
    <w:rsid w:val="0024601E"/>
    <w:rsid w:val="003148A6"/>
    <w:rsid w:val="00463FD1"/>
    <w:rsid w:val="004B1CE3"/>
    <w:rsid w:val="00505DF5"/>
    <w:rsid w:val="00620E40"/>
    <w:rsid w:val="006C0ED4"/>
    <w:rsid w:val="007A0F70"/>
    <w:rsid w:val="00861418"/>
    <w:rsid w:val="008903C2"/>
    <w:rsid w:val="008956F8"/>
    <w:rsid w:val="00A2758E"/>
    <w:rsid w:val="00B1715A"/>
    <w:rsid w:val="00B2113A"/>
    <w:rsid w:val="00B61955"/>
    <w:rsid w:val="00C052AC"/>
    <w:rsid w:val="00CD6614"/>
    <w:rsid w:val="00E622B6"/>
    <w:rsid w:val="00FD5A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B49DA"/>
  <w15:chartTrackingRefBased/>
  <w15:docId w15:val="{F1CC97DD-014B-45B8-8BED-30F56EE4F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3C2"/>
    <w:rPr>
      <w:kern w:val="0"/>
    </w:rPr>
  </w:style>
  <w:style w:type="paragraph" w:styleId="Ttulo1">
    <w:name w:val="heading 1"/>
    <w:basedOn w:val="Normal"/>
    <w:next w:val="Normal"/>
    <w:link w:val="Ttulo1Car"/>
    <w:uiPriority w:val="9"/>
    <w:qFormat/>
    <w:rsid w:val="008903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903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903C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903C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903C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903C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903C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903C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903C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903C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903C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903C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903C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903C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903C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903C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903C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903C2"/>
    <w:rPr>
      <w:rFonts w:eastAsiaTheme="majorEastAsia" w:cstheme="majorBidi"/>
      <w:color w:val="272727" w:themeColor="text1" w:themeTint="D8"/>
    </w:rPr>
  </w:style>
  <w:style w:type="paragraph" w:styleId="Ttulo">
    <w:name w:val="Title"/>
    <w:basedOn w:val="Normal"/>
    <w:next w:val="Normal"/>
    <w:link w:val="TtuloCar"/>
    <w:uiPriority w:val="10"/>
    <w:qFormat/>
    <w:rsid w:val="008903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903C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903C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903C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903C2"/>
    <w:pPr>
      <w:spacing w:before="160"/>
      <w:jc w:val="center"/>
    </w:pPr>
    <w:rPr>
      <w:i/>
      <w:iCs/>
      <w:color w:val="404040" w:themeColor="text1" w:themeTint="BF"/>
    </w:rPr>
  </w:style>
  <w:style w:type="character" w:customStyle="1" w:styleId="CitaCar">
    <w:name w:val="Cita Car"/>
    <w:basedOn w:val="Fuentedeprrafopredeter"/>
    <w:link w:val="Cita"/>
    <w:uiPriority w:val="29"/>
    <w:rsid w:val="008903C2"/>
    <w:rPr>
      <w:i/>
      <w:iCs/>
      <w:color w:val="404040" w:themeColor="text1" w:themeTint="BF"/>
    </w:rPr>
  </w:style>
  <w:style w:type="paragraph" w:styleId="Prrafodelista">
    <w:name w:val="List Paragraph"/>
    <w:aliases w:val="Corrido,lp1,List Paragraph1,Listas,Bullet List,FooterText,numbered,Bulletr List Paragraph,列出段落,列出段落1,List Paragraph11,Paragraphe de liste1,Scitum normal,Contenido_1,Colorful List - Accent 11"/>
    <w:basedOn w:val="Normal"/>
    <w:link w:val="PrrafodelistaCar"/>
    <w:qFormat/>
    <w:rsid w:val="008903C2"/>
    <w:pPr>
      <w:ind w:left="720"/>
      <w:contextualSpacing/>
    </w:pPr>
  </w:style>
  <w:style w:type="character" w:styleId="nfasisintenso">
    <w:name w:val="Intense Emphasis"/>
    <w:basedOn w:val="Fuentedeprrafopredeter"/>
    <w:uiPriority w:val="21"/>
    <w:qFormat/>
    <w:rsid w:val="008903C2"/>
    <w:rPr>
      <w:i/>
      <w:iCs/>
      <w:color w:val="0F4761" w:themeColor="accent1" w:themeShade="BF"/>
    </w:rPr>
  </w:style>
  <w:style w:type="paragraph" w:styleId="Citadestacada">
    <w:name w:val="Intense Quote"/>
    <w:basedOn w:val="Normal"/>
    <w:next w:val="Normal"/>
    <w:link w:val="CitadestacadaCar"/>
    <w:uiPriority w:val="30"/>
    <w:qFormat/>
    <w:rsid w:val="008903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903C2"/>
    <w:rPr>
      <w:i/>
      <w:iCs/>
      <w:color w:val="0F4761" w:themeColor="accent1" w:themeShade="BF"/>
    </w:rPr>
  </w:style>
  <w:style w:type="character" w:styleId="Referenciaintensa">
    <w:name w:val="Intense Reference"/>
    <w:basedOn w:val="Fuentedeprrafopredeter"/>
    <w:uiPriority w:val="32"/>
    <w:qFormat/>
    <w:rsid w:val="008903C2"/>
    <w:rPr>
      <w:b/>
      <w:bCs/>
      <w:smallCaps/>
      <w:color w:val="0F4761" w:themeColor="accent1" w:themeShade="BF"/>
      <w:spacing w:val="5"/>
    </w:rPr>
  </w:style>
  <w:style w:type="paragraph" w:styleId="Encabezado">
    <w:name w:val="header"/>
    <w:basedOn w:val="Normal"/>
    <w:link w:val="EncabezadoCar"/>
    <w:uiPriority w:val="99"/>
    <w:unhideWhenUsed/>
    <w:rsid w:val="008903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03C2"/>
  </w:style>
  <w:style w:type="paragraph" w:styleId="Piedepgina">
    <w:name w:val="footer"/>
    <w:basedOn w:val="Normal"/>
    <w:link w:val="PiedepginaCar"/>
    <w:uiPriority w:val="99"/>
    <w:unhideWhenUsed/>
    <w:rsid w:val="008903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03C2"/>
  </w:style>
  <w:style w:type="table" w:styleId="Tablaconcuadrcula">
    <w:name w:val="Table Grid"/>
    <w:basedOn w:val="Tablanormal"/>
    <w:uiPriority w:val="39"/>
    <w:rsid w:val="008903C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orrido Car,lp1 Car,List Paragraph1 Car,Listas Car,Bullet List Car,FooterText Car,numbered Car,Bulletr List Paragraph Car,列出段落 Car,列出段落1 Car,List Paragraph11 Car,Paragraphe de liste1 Car,Scitum normal Car,Contenido_1 Car"/>
    <w:link w:val="Prrafodelista"/>
    <w:qFormat/>
    <w:rsid w:val="0005684D"/>
    <w:rPr>
      <w:kern w:val="0"/>
    </w:rPr>
  </w:style>
  <w:style w:type="character" w:styleId="Hipervnculo">
    <w:name w:val="Hyperlink"/>
    <w:basedOn w:val="Fuentedeprrafopredeter"/>
    <w:uiPriority w:val="99"/>
    <w:unhideWhenUsed/>
    <w:rsid w:val="00E622B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004776">
      <w:bodyDiv w:val="1"/>
      <w:marLeft w:val="0"/>
      <w:marRight w:val="0"/>
      <w:marTop w:val="0"/>
      <w:marBottom w:val="0"/>
      <w:divBdr>
        <w:top w:val="none" w:sz="0" w:space="0" w:color="auto"/>
        <w:left w:val="none" w:sz="0" w:space="0" w:color="auto"/>
        <w:bottom w:val="none" w:sz="0" w:space="0" w:color="auto"/>
        <w:right w:val="none" w:sz="0" w:space="0" w:color="auto"/>
      </w:divBdr>
    </w:div>
    <w:div w:id="182415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inculacion.cultura.gob.mx/subsidios/normativid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958</Words>
  <Characters>5273</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Aguilar Nava</dc:creator>
  <cp:keywords/>
  <dc:description/>
  <cp:lastModifiedBy>Miguel Contreras</cp:lastModifiedBy>
  <cp:revision>3</cp:revision>
  <cp:lastPrinted>2025-04-09T22:36:00Z</cp:lastPrinted>
  <dcterms:created xsi:type="dcterms:W3CDTF">2026-05-19T23:25:00Z</dcterms:created>
  <dcterms:modified xsi:type="dcterms:W3CDTF">2026-05-20T23:27:00Z</dcterms:modified>
</cp:coreProperties>
</file>